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FA71" w14:textId="4BAB80BE" w:rsidR="00934F9A" w:rsidRPr="001F2283" w:rsidRDefault="005D069F" w:rsidP="00934F9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1F2283">
        <w:rPr>
          <w:b/>
          <w:bCs/>
          <w:sz w:val="28"/>
          <w:szCs w:val="28"/>
          <w:lang w:val="uk-UA"/>
        </w:rPr>
        <w:t xml:space="preserve">АНАЛІЗ ДІЯЛЬНОСТІ </w:t>
      </w:r>
    </w:p>
    <w:p w14:paraId="58E0A860" w14:textId="77777777" w:rsidR="00934F9A" w:rsidRPr="001F2283" w:rsidRDefault="00934F9A" w:rsidP="00934F9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1F2283">
        <w:rPr>
          <w:b/>
          <w:bCs/>
          <w:sz w:val="28"/>
          <w:szCs w:val="28"/>
          <w:lang w:val="uk-UA"/>
        </w:rPr>
        <w:t>КЗО «СПЕЦІАЛЬНА ШКОЛА «ШАНС» ДОР»</w:t>
      </w:r>
    </w:p>
    <w:p w14:paraId="3DA85739" w14:textId="37FE5BDA" w:rsidR="00934F9A" w:rsidRPr="001F2283" w:rsidRDefault="00934F9A" w:rsidP="00934F9A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1F2283">
        <w:rPr>
          <w:b/>
          <w:bCs/>
          <w:sz w:val="28"/>
          <w:szCs w:val="28"/>
          <w:lang w:val="uk-UA"/>
        </w:rPr>
        <w:t>ЗА 202</w:t>
      </w:r>
      <w:r w:rsidR="005D069F" w:rsidRPr="001F2283">
        <w:rPr>
          <w:b/>
          <w:bCs/>
          <w:sz w:val="28"/>
          <w:szCs w:val="28"/>
          <w:lang w:val="uk-UA"/>
        </w:rPr>
        <w:t>5</w:t>
      </w:r>
      <w:r w:rsidRPr="001F2283">
        <w:rPr>
          <w:b/>
          <w:bCs/>
          <w:sz w:val="28"/>
          <w:szCs w:val="28"/>
          <w:lang w:val="uk-UA"/>
        </w:rPr>
        <w:t>-202</w:t>
      </w:r>
      <w:r w:rsidR="005D069F" w:rsidRPr="001F2283">
        <w:rPr>
          <w:b/>
          <w:bCs/>
          <w:sz w:val="28"/>
          <w:szCs w:val="28"/>
          <w:lang w:val="uk-UA"/>
        </w:rPr>
        <w:t>6</w:t>
      </w:r>
      <w:r w:rsidRPr="001F2283">
        <w:rPr>
          <w:b/>
          <w:bCs/>
          <w:sz w:val="28"/>
          <w:szCs w:val="28"/>
          <w:lang w:val="uk-UA"/>
        </w:rPr>
        <w:t xml:space="preserve"> НАВЧАЛЬНИЙ РІК</w:t>
      </w:r>
    </w:p>
    <w:p w14:paraId="6D872CCE" w14:textId="77777777" w:rsidR="00934F9A" w:rsidRPr="001F2283" w:rsidRDefault="00934F9A" w:rsidP="00934F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124271DA" w14:textId="33C93846" w:rsidR="00934F9A" w:rsidRPr="001F2283" w:rsidRDefault="00F32B13" w:rsidP="00C348BD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FF0000"/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>У 202</w:t>
      </w:r>
      <w:r w:rsidR="005D069F" w:rsidRPr="001F2283">
        <w:rPr>
          <w:sz w:val="28"/>
          <w:szCs w:val="28"/>
          <w:lang w:val="uk-UA"/>
        </w:rPr>
        <w:t>5</w:t>
      </w:r>
      <w:r w:rsidRPr="001F2283">
        <w:rPr>
          <w:sz w:val="28"/>
          <w:szCs w:val="28"/>
          <w:lang w:val="uk-UA"/>
        </w:rPr>
        <w:t>-202</w:t>
      </w:r>
      <w:r w:rsidR="005D069F" w:rsidRPr="001F2283">
        <w:rPr>
          <w:sz w:val="28"/>
          <w:szCs w:val="28"/>
          <w:lang w:val="uk-UA"/>
        </w:rPr>
        <w:t>6</w:t>
      </w:r>
      <w:r w:rsidRPr="001F2283">
        <w:rPr>
          <w:sz w:val="28"/>
          <w:szCs w:val="28"/>
          <w:lang w:val="uk-UA"/>
        </w:rPr>
        <w:t xml:space="preserve"> навчальному році п</w:t>
      </w:r>
      <w:r w:rsidR="00934F9A" w:rsidRPr="001F2283">
        <w:rPr>
          <w:sz w:val="28"/>
          <w:szCs w:val="28"/>
          <w:lang w:val="uk-UA"/>
        </w:rPr>
        <w:t xml:space="preserve">едагогічна діяльність </w:t>
      </w:r>
      <w:r w:rsidRPr="001F2283">
        <w:rPr>
          <w:sz w:val="28"/>
          <w:szCs w:val="28"/>
          <w:lang w:val="uk-UA"/>
        </w:rPr>
        <w:t>КЗО «Спеціальна школа «ШАНС» Дніпропетровської обласної ради»</w:t>
      </w:r>
      <w:r w:rsidR="00934F9A" w:rsidRPr="001F2283">
        <w:rPr>
          <w:sz w:val="28"/>
          <w:szCs w:val="28"/>
          <w:lang w:val="uk-UA"/>
        </w:rPr>
        <w:t xml:space="preserve"> була спрямована на виконання </w:t>
      </w:r>
      <w:proofErr w:type="spellStart"/>
      <w:r w:rsidR="00934F9A" w:rsidRPr="001F2283">
        <w:rPr>
          <w:sz w:val="28"/>
          <w:szCs w:val="28"/>
          <w:lang w:val="uk-UA"/>
        </w:rPr>
        <w:t>Конституціі</w:t>
      </w:r>
      <w:proofErr w:type="spellEnd"/>
      <w:r w:rsidR="00934F9A" w:rsidRPr="001F2283">
        <w:rPr>
          <w:sz w:val="28"/>
          <w:szCs w:val="28"/>
          <w:lang w:val="uk-UA"/>
        </w:rPr>
        <w:t>̈ України, Законів України «Про освіту», «Про повну загальну середню освіту», «</w:t>
      </w:r>
      <w:r w:rsidR="00934F9A" w:rsidRPr="001F2283">
        <w:rPr>
          <w:sz w:val="28"/>
          <w:szCs w:val="28"/>
          <w:shd w:val="clear" w:color="auto" w:fill="FFFFFF"/>
          <w:lang w:val="uk-UA"/>
        </w:rPr>
        <w:t>Про забезпечення функціонування української мови як державної</w:t>
      </w:r>
      <w:r w:rsidR="00934F9A" w:rsidRPr="001F2283">
        <w:rPr>
          <w:sz w:val="28"/>
          <w:szCs w:val="28"/>
          <w:lang w:val="uk-UA"/>
        </w:rPr>
        <w:t xml:space="preserve">», Державного стандарту </w:t>
      </w:r>
      <w:proofErr w:type="spellStart"/>
      <w:r w:rsidR="00934F9A" w:rsidRPr="001F2283">
        <w:rPr>
          <w:sz w:val="28"/>
          <w:szCs w:val="28"/>
          <w:lang w:val="uk-UA"/>
        </w:rPr>
        <w:t>початковоі</w:t>
      </w:r>
      <w:proofErr w:type="spellEnd"/>
      <w:r w:rsidR="00934F9A" w:rsidRPr="001F2283">
        <w:rPr>
          <w:sz w:val="28"/>
          <w:szCs w:val="28"/>
          <w:lang w:val="uk-UA"/>
        </w:rPr>
        <w:t xml:space="preserve">̈ освіти, Державного стандарту </w:t>
      </w:r>
      <w:proofErr w:type="spellStart"/>
      <w:r w:rsidR="00934F9A" w:rsidRPr="001F2283">
        <w:rPr>
          <w:sz w:val="28"/>
          <w:szCs w:val="28"/>
          <w:lang w:val="uk-UA"/>
        </w:rPr>
        <w:t>базовоі</w:t>
      </w:r>
      <w:proofErr w:type="spellEnd"/>
      <w:r w:rsidR="00934F9A" w:rsidRPr="001F2283">
        <w:rPr>
          <w:sz w:val="28"/>
          <w:szCs w:val="28"/>
          <w:lang w:val="uk-UA"/>
        </w:rPr>
        <w:t xml:space="preserve">̈ </w:t>
      </w:r>
      <w:proofErr w:type="spellStart"/>
      <w:r w:rsidR="00934F9A" w:rsidRPr="001F2283">
        <w:rPr>
          <w:sz w:val="28"/>
          <w:szCs w:val="28"/>
          <w:lang w:val="uk-UA"/>
        </w:rPr>
        <w:t>загальноі</w:t>
      </w:r>
      <w:proofErr w:type="spellEnd"/>
      <w:r w:rsidR="00934F9A" w:rsidRPr="001F2283">
        <w:rPr>
          <w:sz w:val="28"/>
          <w:szCs w:val="28"/>
          <w:lang w:val="uk-UA"/>
        </w:rPr>
        <w:t xml:space="preserve">̈ </w:t>
      </w:r>
      <w:proofErr w:type="spellStart"/>
      <w:r w:rsidR="00934F9A" w:rsidRPr="001F2283">
        <w:rPr>
          <w:sz w:val="28"/>
          <w:szCs w:val="28"/>
          <w:lang w:val="uk-UA"/>
        </w:rPr>
        <w:t>середньоі</w:t>
      </w:r>
      <w:proofErr w:type="spellEnd"/>
      <w:r w:rsidR="00934F9A" w:rsidRPr="001F2283">
        <w:rPr>
          <w:sz w:val="28"/>
          <w:szCs w:val="28"/>
          <w:lang w:val="uk-UA"/>
        </w:rPr>
        <w:t xml:space="preserve">̈ освіти, Положення про спеціальну школу, </w:t>
      </w:r>
      <w:proofErr w:type="spellStart"/>
      <w:r w:rsidR="00934F9A" w:rsidRPr="001F2283">
        <w:rPr>
          <w:sz w:val="28"/>
          <w:szCs w:val="28"/>
          <w:lang w:val="uk-UA"/>
        </w:rPr>
        <w:t>Концепціі</w:t>
      </w:r>
      <w:proofErr w:type="spellEnd"/>
      <w:r w:rsidR="00934F9A" w:rsidRPr="001F2283">
        <w:rPr>
          <w:sz w:val="28"/>
          <w:szCs w:val="28"/>
          <w:lang w:val="uk-UA"/>
        </w:rPr>
        <w:t>̈ розвитку природничо-</w:t>
      </w:r>
      <w:proofErr w:type="spellStart"/>
      <w:r w:rsidR="00934F9A" w:rsidRPr="001F2283">
        <w:rPr>
          <w:sz w:val="28"/>
          <w:szCs w:val="28"/>
          <w:lang w:val="uk-UA"/>
        </w:rPr>
        <w:t>математичноі</w:t>
      </w:r>
      <w:proofErr w:type="spellEnd"/>
      <w:r w:rsidR="00934F9A" w:rsidRPr="001F2283">
        <w:rPr>
          <w:sz w:val="28"/>
          <w:szCs w:val="28"/>
          <w:lang w:val="uk-UA"/>
        </w:rPr>
        <w:t xml:space="preserve">̈ освіти (STEM-освіти), Розпорядження Кабінету Міністрів України </w:t>
      </w:r>
      <w:r w:rsidR="004F3165" w:rsidRPr="001F2283">
        <w:rPr>
          <w:sz w:val="28"/>
          <w:szCs w:val="28"/>
          <w:lang w:val="uk-UA"/>
        </w:rPr>
        <w:t>«</w:t>
      </w:r>
      <w:r w:rsidR="00934F9A" w:rsidRPr="001F2283">
        <w:rPr>
          <w:sz w:val="28"/>
          <w:szCs w:val="28"/>
          <w:lang w:val="uk-UA"/>
        </w:rPr>
        <w:t xml:space="preserve">Про схвалення Національної стратегії із створення </w:t>
      </w:r>
      <w:proofErr w:type="spellStart"/>
      <w:r w:rsidR="00934F9A" w:rsidRPr="001F2283">
        <w:rPr>
          <w:sz w:val="28"/>
          <w:szCs w:val="28"/>
          <w:lang w:val="uk-UA"/>
        </w:rPr>
        <w:t>без</w:t>
      </w:r>
      <w:r w:rsidR="00907959" w:rsidRPr="001F2283">
        <w:rPr>
          <w:sz w:val="28"/>
          <w:szCs w:val="28"/>
          <w:lang w:val="uk-UA"/>
        </w:rPr>
        <w:t>бар’єрного</w:t>
      </w:r>
      <w:proofErr w:type="spellEnd"/>
      <w:r w:rsidR="00934F9A" w:rsidRPr="001F2283">
        <w:rPr>
          <w:sz w:val="28"/>
          <w:szCs w:val="28"/>
          <w:lang w:val="uk-UA"/>
        </w:rPr>
        <w:t xml:space="preserve"> простору в Україні на період до 2030 року</w:t>
      </w:r>
      <w:r w:rsidR="004F3165" w:rsidRPr="001F2283">
        <w:rPr>
          <w:sz w:val="28"/>
          <w:szCs w:val="28"/>
          <w:lang w:val="uk-UA"/>
        </w:rPr>
        <w:t>»</w:t>
      </w:r>
      <w:r w:rsidR="00934F9A" w:rsidRPr="001F2283">
        <w:rPr>
          <w:sz w:val="28"/>
          <w:szCs w:val="28"/>
          <w:lang w:val="uk-UA"/>
        </w:rPr>
        <w:t>, Статуту закладу</w:t>
      </w:r>
      <w:r w:rsidR="00C05D04" w:rsidRPr="001F2283">
        <w:rPr>
          <w:sz w:val="28"/>
          <w:szCs w:val="28"/>
          <w:lang w:val="uk-UA"/>
        </w:rPr>
        <w:t xml:space="preserve">, листа МОН України від </w:t>
      </w:r>
      <w:r w:rsidR="00C348BD" w:rsidRPr="001F2283">
        <w:rPr>
          <w:sz w:val="28"/>
          <w:szCs w:val="28"/>
          <w:lang w:val="uk-UA"/>
        </w:rPr>
        <w:t>26</w:t>
      </w:r>
      <w:r w:rsidR="00C05D04" w:rsidRPr="001F2283">
        <w:rPr>
          <w:sz w:val="28"/>
          <w:szCs w:val="28"/>
          <w:lang w:val="uk-UA"/>
        </w:rPr>
        <w:t>.05.202</w:t>
      </w:r>
      <w:r w:rsidR="00C348BD" w:rsidRPr="001F2283">
        <w:rPr>
          <w:sz w:val="28"/>
          <w:szCs w:val="28"/>
          <w:lang w:val="uk-UA"/>
        </w:rPr>
        <w:t>6</w:t>
      </w:r>
      <w:r w:rsidR="00C05D04" w:rsidRPr="001F2283">
        <w:rPr>
          <w:sz w:val="28"/>
          <w:szCs w:val="28"/>
          <w:lang w:val="uk-UA"/>
        </w:rPr>
        <w:t xml:space="preserve"> № </w:t>
      </w:r>
      <w:r w:rsidR="00C348BD" w:rsidRPr="001F2283">
        <w:rPr>
          <w:sz w:val="28"/>
          <w:szCs w:val="28"/>
          <w:lang w:val="uk-UA"/>
        </w:rPr>
        <w:t xml:space="preserve">1/11324-26 </w:t>
      </w:r>
      <w:r w:rsidR="00C05D04" w:rsidRPr="001F2283">
        <w:rPr>
          <w:sz w:val="28"/>
          <w:szCs w:val="28"/>
          <w:lang w:val="uk-UA"/>
        </w:rPr>
        <w:t>«</w:t>
      </w:r>
      <w:r w:rsidR="00C348BD" w:rsidRPr="001F2283">
        <w:rPr>
          <w:sz w:val="28"/>
          <w:szCs w:val="28"/>
          <w:lang w:val="uk-UA"/>
        </w:rPr>
        <w:t>Про завершення 2025/2026 навчального року в закладах загальної середньої освіти та підготовку до 2026/2027 навчального року</w:t>
      </w:r>
      <w:r w:rsidR="00C05D04" w:rsidRPr="001F2283">
        <w:rPr>
          <w:sz w:val="28"/>
          <w:szCs w:val="28"/>
          <w:lang w:val="uk-UA"/>
        </w:rPr>
        <w:t>», листа МОН України від 0</w:t>
      </w:r>
      <w:r w:rsidR="00C348BD" w:rsidRPr="001F2283">
        <w:rPr>
          <w:sz w:val="28"/>
          <w:szCs w:val="28"/>
          <w:lang w:val="uk-UA"/>
        </w:rPr>
        <w:t>5</w:t>
      </w:r>
      <w:r w:rsidR="00C05D04" w:rsidRPr="001F2283">
        <w:rPr>
          <w:sz w:val="28"/>
          <w:szCs w:val="28"/>
          <w:lang w:val="uk-UA"/>
        </w:rPr>
        <w:t>.05.202</w:t>
      </w:r>
      <w:r w:rsidR="00C348BD" w:rsidRPr="001F2283">
        <w:rPr>
          <w:sz w:val="28"/>
          <w:szCs w:val="28"/>
          <w:lang w:val="uk-UA"/>
        </w:rPr>
        <w:t>6</w:t>
      </w:r>
      <w:r w:rsidR="00C05D04" w:rsidRPr="001F2283">
        <w:rPr>
          <w:sz w:val="28"/>
          <w:szCs w:val="28"/>
          <w:lang w:val="uk-UA"/>
        </w:rPr>
        <w:t xml:space="preserve"> №1/9</w:t>
      </w:r>
      <w:r w:rsidR="00C348BD" w:rsidRPr="001F2283">
        <w:rPr>
          <w:sz w:val="28"/>
          <w:szCs w:val="28"/>
          <w:lang w:val="uk-UA"/>
        </w:rPr>
        <w:t>451</w:t>
      </w:r>
      <w:r w:rsidR="00C05D04" w:rsidRPr="001F2283">
        <w:rPr>
          <w:sz w:val="28"/>
          <w:szCs w:val="28"/>
          <w:lang w:val="uk-UA"/>
        </w:rPr>
        <w:t>-2</w:t>
      </w:r>
      <w:r w:rsidR="00C348BD" w:rsidRPr="001F2283">
        <w:rPr>
          <w:sz w:val="28"/>
          <w:szCs w:val="28"/>
          <w:lang w:val="uk-UA"/>
        </w:rPr>
        <w:t>6</w:t>
      </w:r>
      <w:r w:rsidR="00C05D04" w:rsidRPr="001F2283">
        <w:rPr>
          <w:sz w:val="28"/>
          <w:szCs w:val="28"/>
          <w:lang w:val="uk-UA"/>
        </w:rPr>
        <w:t xml:space="preserve"> «</w:t>
      </w:r>
      <w:r w:rsidR="00C348BD" w:rsidRPr="001F2283">
        <w:rPr>
          <w:sz w:val="28"/>
          <w:szCs w:val="28"/>
          <w:lang w:val="uk-UA"/>
        </w:rPr>
        <w:t>Щодо порядку забезпечення документами про базову середню освіту та повну загальну середню освіту в 2026 році</w:t>
      </w:r>
      <w:r w:rsidR="00C05D04" w:rsidRPr="001F2283">
        <w:rPr>
          <w:sz w:val="28"/>
          <w:szCs w:val="28"/>
          <w:lang w:val="uk-UA"/>
        </w:rPr>
        <w:t>»</w:t>
      </w:r>
      <w:r w:rsidR="00934F9A" w:rsidRPr="001F2283">
        <w:rPr>
          <w:sz w:val="28"/>
          <w:szCs w:val="28"/>
          <w:lang w:val="uk-UA"/>
        </w:rPr>
        <w:t xml:space="preserve"> та інших нормативних документів, що не суперечать законодавству України в галузі освіти. </w:t>
      </w:r>
    </w:p>
    <w:p w14:paraId="5FD3490F" w14:textId="4832B4D7" w:rsidR="0092115B" w:rsidRPr="001F2283" w:rsidRDefault="00934F9A" w:rsidP="00C348BD">
      <w:pPr>
        <w:tabs>
          <w:tab w:val="left" w:pos="851"/>
        </w:tabs>
        <w:spacing w:before="24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Пріоритетним</w:t>
      </w:r>
      <w:r w:rsidR="00D35AA9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завданням спеціальної школи «ШАНС»</w:t>
      </w:r>
      <w:r w:rsidR="00F27C51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є підвищення якості спеціальної освіти через упровадження інновацій, сучасних підходів навчання дітей з особливими освітніми потребами </w:t>
      </w:r>
      <w:r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та</w:t>
      </w:r>
      <w:r w:rsidR="00F27C51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дотримання основних принципів </w:t>
      </w:r>
      <w:r w:rsidR="00F32B13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Нової української школи.</w:t>
      </w:r>
      <w:r w:rsidR="0092115B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F32B13" w:rsidRPr="001F228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О</w:t>
      </w:r>
      <w:r w:rsidR="0092115B" w:rsidRPr="001F2283">
        <w:rPr>
          <w:rFonts w:ascii="Times New Roman" w:hAnsi="Times New Roman" w:cs="Times New Roman"/>
          <w:sz w:val="28"/>
          <w:szCs w:val="28"/>
          <w:lang w:val="uk-UA"/>
        </w:rPr>
        <w:t>сновн</w:t>
      </w:r>
      <w:r w:rsidR="00F32B13" w:rsidRPr="001F2283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92115B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F32B13" w:rsidRPr="001F2283">
        <w:rPr>
          <w:rFonts w:ascii="Times New Roman" w:hAnsi="Times New Roman" w:cs="Times New Roman"/>
          <w:sz w:val="28"/>
          <w:szCs w:val="28"/>
          <w:lang w:val="uk-UA"/>
        </w:rPr>
        <w:t>кам</w:t>
      </w:r>
      <w:r w:rsidR="0092115B" w:rsidRPr="001F2283">
        <w:rPr>
          <w:rFonts w:ascii="Times New Roman" w:hAnsi="Times New Roman" w:cs="Times New Roman"/>
          <w:sz w:val="28"/>
          <w:szCs w:val="28"/>
          <w:lang w:val="uk-UA"/>
        </w:rPr>
        <w:t>и роботи закладу у 202</w:t>
      </w:r>
      <w:r w:rsidR="005D069F" w:rsidRPr="001F22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2115B" w:rsidRPr="001F2283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5D069F" w:rsidRPr="001F228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32B13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були</w:t>
      </w:r>
      <w:r w:rsidR="0092115B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7A6B704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забезпечення права </w:t>
      </w:r>
      <w:proofErr w:type="spellStart"/>
      <w:r w:rsidRPr="001F2283">
        <w:rPr>
          <w:sz w:val="28"/>
          <w:szCs w:val="28"/>
          <w:lang w:val="uk-UA"/>
        </w:rPr>
        <w:t>дітеи</w:t>
      </w:r>
      <w:proofErr w:type="spellEnd"/>
      <w:r w:rsidRPr="001F2283">
        <w:rPr>
          <w:sz w:val="28"/>
          <w:szCs w:val="28"/>
          <w:lang w:val="uk-UA"/>
        </w:rPr>
        <w:t>̆ з особливими освітніми потребами на освіту;</w:t>
      </w:r>
    </w:p>
    <w:p w14:paraId="4A39A24F" w14:textId="495FB28F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формування та розвиток ключових </w:t>
      </w:r>
      <w:proofErr w:type="spellStart"/>
      <w:r w:rsidRPr="001F2283">
        <w:rPr>
          <w:sz w:val="28"/>
          <w:szCs w:val="28"/>
          <w:lang w:val="uk-UA"/>
        </w:rPr>
        <w:t>компетентностеи</w:t>
      </w:r>
      <w:proofErr w:type="spellEnd"/>
      <w:r w:rsidRPr="001F2283">
        <w:rPr>
          <w:sz w:val="28"/>
          <w:szCs w:val="28"/>
          <w:lang w:val="uk-UA"/>
        </w:rPr>
        <w:t>̆ здобувачів освіти з порушеннями інтелектуального розвитку</w:t>
      </w:r>
      <w:r w:rsidR="00F32B13" w:rsidRPr="001F2283">
        <w:rPr>
          <w:sz w:val="28"/>
          <w:szCs w:val="28"/>
          <w:lang w:val="uk-UA"/>
        </w:rPr>
        <w:t xml:space="preserve"> відповідно до Концепції Нової української школи</w:t>
      </w:r>
      <w:r w:rsidRPr="001F2283">
        <w:rPr>
          <w:sz w:val="28"/>
          <w:szCs w:val="28"/>
          <w:lang w:val="uk-UA"/>
        </w:rPr>
        <w:t>;</w:t>
      </w:r>
    </w:p>
    <w:p w14:paraId="61C7E3E0" w14:textId="4D2817EB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формування життєвих, соціальних </w:t>
      </w:r>
      <w:proofErr w:type="spellStart"/>
      <w:r w:rsidRPr="001F2283">
        <w:rPr>
          <w:sz w:val="28"/>
          <w:szCs w:val="28"/>
          <w:lang w:val="uk-UA"/>
        </w:rPr>
        <w:t>компетентностеи</w:t>
      </w:r>
      <w:proofErr w:type="spellEnd"/>
      <w:r w:rsidRPr="001F2283">
        <w:rPr>
          <w:sz w:val="28"/>
          <w:szCs w:val="28"/>
          <w:lang w:val="uk-UA"/>
        </w:rPr>
        <w:t xml:space="preserve">̆ учнів, </w:t>
      </w:r>
      <w:proofErr w:type="spellStart"/>
      <w:r w:rsidRPr="001F2283">
        <w:rPr>
          <w:sz w:val="28"/>
          <w:szCs w:val="28"/>
          <w:lang w:val="uk-UA"/>
        </w:rPr>
        <w:t>здійснення</w:t>
      </w:r>
      <w:proofErr w:type="spellEnd"/>
      <w:r w:rsidRPr="001F2283">
        <w:rPr>
          <w:sz w:val="28"/>
          <w:szCs w:val="28"/>
          <w:lang w:val="uk-UA"/>
        </w:rPr>
        <w:t xml:space="preserve"> </w:t>
      </w:r>
      <w:proofErr w:type="spellStart"/>
      <w:r w:rsidRPr="001F2283">
        <w:rPr>
          <w:sz w:val="28"/>
          <w:szCs w:val="28"/>
          <w:lang w:val="uk-UA"/>
        </w:rPr>
        <w:t>їх</w:t>
      </w:r>
      <w:proofErr w:type="spellEnd"/>
      <w:r w:rsidRPr="001F2283">
        <w:rPr>
          <w:sz w:val="28"/>
          <w:szCs w:val="28"/>
          <w:lang w:val="uk-UA"/>
        </w:rPr>
        <w:t xml:space="preserve"> </w:t>
      </w:r>
      <w:proofErr w:type="spellStart"/>
      <w:r w:rsidRPr="001F2283">
        <w:rPr>
          <w:sz w:val="28"/>
          <w:szCs w:val="28"/>
          <w:lang w:val="uk-UA"/>
        </w:rPr>
        <w:t>допрофесійноі</w:t>
      </w:r>
      <w:proofErr w:type="spellEnd"/>
      <w:r w:rsidRPr="001F2283">
        <w:rPr>
          <w:sz w:val="28"/>
          <w:szCs w:val="28"/>
          <w:lang w:val="uk-UA"/>
        </w:rPr>
        <w:t xml:space="preserve">̈ підготовки, </w:t>
      </w:r>
      <w:proofErr w:type="spellStart"/>
      <w:r w:rsidRPr="001F2283">
        <w:rPr>
          <w:sz w:val="28"/>
          <w:szCs w:val="28"/>
          <w:lang w:val="uk-UA"/>
        </w:rPr>
        <w:t>соціалізаціі</w:t>
      </w:r>
      <w:proofErr w:type="spellEnd"/>
      <w:r w:rsidRPr="001F2283">
        <w:rPr>
          <w:sz w:val="28"/>
          <w:szCs w:val="28"/>
          <w:lang w:val="uk-UA"/>
        </w:rPr>
        <w:t xml:space="preserve">̈; </w:t>
      </w:r>
    </w:p>
    <w:p w14:paraId="4C7DF6E5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>комплексність і неперервність психолого-</w:t>
      </w:r>
      <w:proofErr w:type="spellStart"/>
      <w:r w:rsidRPr="001F2283">
        <w:rPr>
          <w:sz w:val="28"/>
          <w:szCs w:val="28"/>
          <w:lang w:val="uk-UA"/>
        </w:rPr>
        <w:t>педагогічноі</w:t>
      </w:r>
      <w:proofErr w:type="spellEnd"/>
      <w:r w:rsidRPr="001F2283">
        <w:rPr>
          <w:sz w:val="28"/>
          <w:szCs w:val="28"/>
          <w:lang w:val="uk-UA"/>
        </w:rPr>
        <w:t xml:space="preserve">̈, </w:t>
      </w:r>
      <w:proofErr w:type="spellStart"/>
      <w:r w:rsidRPr="001F2283">
        <w:rPr>
          <w:sz w:val="28"/>
          <w:szCs w:val="28"/>
          <w:lang w:val="uk-UA"/>
        </w:rPr>
        <w:t>трудовоі</w:t>
      </w:r>
      <w:proofErr w:type="spellEnd"/>
      <w:r w:rsidRPr="001F2283">
        <w:rPr>
          <w:sz w:val="28"/>
          <w:szCs w:val="28"/>
          <w:lang w:val="uk-UA"/>
        </w:rPr>
        <w:t xml:space="preserve">̈, </w:t>
      </w:r>
      <w:proofErr w:type="spellStart"/>
      <w:r w:rsidRPr="001F2283">
        <w:rPr>
          <w:sz w:val="28"/>
          <w:szCs w:val="28"/>
          <w:lang w:val="uk-UA"/>
        </w:rPr>
        <w:t>фізичноі</w:t>
      </w:r>
      <w:proofErr w:type="spellEnd"/>
      <w:r w:rsidRPr="001F2283">
        <w:rPr>
          <w:sz w:val="28"/>
          <w:szCs w:val="28"/>
          <w:lang w:val="uk-UA"/>
        </w:rPr>
        <w:t xml:space="preserve">̈, </w:t>
      </w:r>
      <w:proofErr w:type="spellStart"/>
      <w:r w:rsidRPr="001F2283">
        <w:rPr>
          <w:sz w:val="28"/>
          <w:szCs w:val="28"/>
          <w:lang w:val="uk-UA"/>
        </w:rPr>
        <w:t>соціальноі</w:t>
      </w:r>
      <w:proofErr w:type="spellEnd"/>
      <w:r w:rsidRPr="001F2283">
        <w:rPr>
          <w:sz w:val="28"/>
          <w:szCs w:val="28"/>
          <w:lang w:val="uk-UA"/>
        </w:rPr>
        <w:t xml:space="preserve">̈ </w:t>
      </w:r>
      <w:proofErr w:type="spellStart"/>
      <w:r w:rsidRPr="001F2283">
        <w:rPr>
          <w:sz w:val="28"/>
          <w:szCs w:val="28"/>
          <w:lang w:val="uk-UA"/>
        </w:rPr>
        <w:t>реабілітаціі</w:t>
      </w:r>
      <w:proofErr w:type="spellEnd"/>
      <w:r w:rsidRPr="001F2283">
        <w:rPr>
          <w:sz w:val="28"/>
          <w:szCs w:val="28"/>
          <w:lang w:val="uk-UA"/>
        </w:rPr>
        <w:t xml:space="preserve">̈ учнів шляхом створення оптимальних умов для </w:t>
      </w:r>
      <w:proofErr w:type="spellStart"/>
      <w:r w:rsidRPr="001F2283">
        <w:rPr>
          <w:sz w:val="28"/>
          <w:szCs w:val="28"/>
          <w:lang w:val="uk-UA"/>
        </w:rPr>
        <w:t>їх</w:t>
      </w:r>
      <w:proofErr w:type="spellEnd"/>
      <w:r w:rsidRPr="001F2283">
        <w:rPr>
          <w:sz w:val="28"/>
          <w:szCs w:val="28"/>
          <w:lang w:val="uk-UA"/>
        </w:rPr>
        <w:t xml:space="preserve"> фізичного, інтелектуального, психологічного розвитку; </w:t>
      </w:r>
    </w:p>
    <w:p w14:paraId="177585F6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F2283">
        <w:rPr>
          <w:sz w:val="28"/>
          <w:szCs w:val="28"/>
          <w:lang w:val="uk-UA"/>
        </w:rPr>
        <w:t>корекційна</w:t>
      </w:r>
      <w:proofErr w:type="spellEnd"/>
      <w:r w:rsidRPr="001F2283">
        <w:rPr>
          <w:sz w:val="28"/>
          <w:szCs w:val="28"/>
          <w:lang w:val="uk-UA"/>
        </w:rPr>
        <w:t xml:space="preserve"> спрямованість навчання та виховання, як основи </w:t>
      </w:r>
      <w:proofErr w:type="spellStart"/>
      <w:r w:rsidRPr="001F2283">
        <w:rPr>
          <w:sz w:val="28"/>
          <w:szCs w:val="28"/>
          <w:lang w:val="uk-UA"/>
        </w:rPr>
        <w:t>подальшоі</w:t>
      </w:r>
      <w:proofErr w:type="spellEnd"/>
      <w:r w:rsidRPr="001F2283">
        <w:rPr>
          <w:sz w:val="28"/>
          <w:szCs w:val="28"/>
          <w:lang w:val="uk-UA"/>
        </w:rPr>
        <w:t xml:space="preserve">̈ </w:t>
      </w:r>
      <w:proofErr w:type="spellStart"/>
      <w:r w:rsidRPr="001F2283">
        <w:rPr>
          <w:sz w:val="28"/>
          <w:szCs w:val="28"/>
          <w:lang w:val="uk-UA"/>
        </w:rPr>
        <w:t>реабілітаціі</w:t>
      </w:r>
      <w:proofErr w:type="spellEnd"/>
      <w:r w:rsidRPr="001F2283">
        <w:rPr>
          <w:sz w:val="28"/>
          <w:szCs w:val="28"/>
          <w:lang w:val="uk-UA"/>
        </w:rPr>
        <w:t xml:space="preserve">̈ </w:t>
      </w:r>
      <w:proofErr w:type="spellStart"/>
      <w:r w:rsidRPr="001F2283">
        <w:rPr>
          <w:sz w:val="28"/>
          <w:szCs w:val="28"/>
          <w:lang w:val="uk-UA"/>
        </w:rPr>
        <w:t>дітеи</w:t>
      </w:r>
      <w:proofErr w:type="spellEnd"/>
      <w:r w:rsidRPr="001F2283">
        <w:rPr>
          <w:sz w:val="28"/>
          <w:szCs w:val="28"/>
          <w:lang w:val="uk-UA"/>
        </w:rPr>
        <w:t xml:space="preserve">̆; </w:t>
      </w:r>
    </w:p>
    <w:p w14:paraId="12A0EEE2" w14:textId="46FB4558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підготовка </w:t>
      </w:r>
      <w:proofErr w:type="spellStart"/>
      <w:r w:rsidRPr="001F2283">
        <w:rPr>
          <w:sz w:val="28"/>
          <w:szCs w:val="28"/>
          <w:lang w:val="uk-UA"/>
        </w:rPr>
        <w:t>дітеи</w:t>
      </w:r>
      <w:proofErr w:type="spellEnd"/>
      <w:r w:rsidRPr="001F2283">
        <w:rPr>
          <w:sz w:val="28"/>
          <w:szCs w:val="28"/>
          <w:lang w:val="uk-UA"/>
        </w:rPr>
        <w:t xml:space="preserve">̆ до життєдіяльності після закінчення </w:t>
      </w:r>
      <w:r w:rsidR="00F32B13" w:rsidRPr="001F2283">
        <w:rPr>
          <w:sz w:val="28"/>
          <w:szCs w:val="28"/>
          <w:lang w:val="uk-UA"/>
        </w:rPr>
        <w:t>терміну навчання</w:t>
      </w:r>
      <w:r w:rsidRPr="001F2283">
        <w:rPr>
          <w:sz w:val="28"/>
          <w:szCs w:val="28"/>
          <w:lang w:val="uk-UA"/>
        </w:rPr>
        <w:t xml:space="preserve">; </w:t>
      </w:r>
    </w:p>
    <w:p w14:paraId="42F916A3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результативна </w:t>
      </w:r>
      <w:proofErr w:type="spellStart"/>
      <w:r w:rsidRPr="001F2283">
        <w:rPr>
          <w:sz w:val="28"/>
          <w:szCs w:val="28"/>
          <w:lang w:val="uk-UA"/>
        </w:rPr>
        <w:t>профорієнтаційна</w:t>
      </w:r>
      <w:proofErr w:type="spellEnd"/>
      <w:r w:rsidRPr="001F2283">
        <w:rPr>
          <w:sz w:val="28"/>
          <w:szCs w:val="28"/>
          <w:lang w:val="uk-UA"/>
        </w:rPr>
        <w:t xml:space="preserve"> робота; </w:t>
      </w:r>
    </w:p>
    <w:p w14:paraId="68E65071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1F2283">
        <w:rPr>
          <w:sz w:val="28"/>
          <w:szCs w:val="28"/>
          <w:lang w:val="uk-UA"/>
        </w:rPr>
        <w:t>індивідуальнии</w:t>
      </w:r>
      <w:proofErr w:type="spellEnd"/>
      <w:r w:rsidRPr="001F2283">
        <w:rPr>
          <w:sz w:val="28"/>
          <w:szCs w:val="28"/>
          <w:lang w:val="uk-UA"/>
        </w:rPr>
        <w:t xml:space="preserve">̆ та </w:t>
      </w:r>
      <w:proofErr w:type="spellStart"/>
      <w:r w:rsidRPr="001F2283">
        <w:rPr>
          <w:sz w:val="28"/>
          <w:szCs w:val="28"/>
          <w:lang w:val="uk-UA"/>
        </w:rPr>
        <w:t>диференційовании</w:t>
      </w:r>
      <w:proofErr w:type="spellEnd"/>
      <w:r w:rsidRPr="001F2283">
        <w:rPr>
          <w:sz w:val="28"/>
          <w:szCs w:val="28"/>
          <w:lang w:val="uk-UA"/>
        </w:rPr>
        <w:t>̆ підхід до процесу навчання та виховання;</w:t>
      </w:r>
    </w:p>
    <w:p w14:paraId="66A8E819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>запровадження педагогіки партнерства, співпраця з батьківською спільнотою;</w:t>
      </w:r>
    </w:p>
    <w:p w14:paraId="78DCFA3E" w14:textId="77777777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гуманізація освіти, як засобу розвитку духовних </w:t>
      </w:r>
      <w:proofErr w:type="spellStart"/>
      <w:r w:rsidRPr="001F2283">
        <w:rPr>
          <w:sz w:val="28"/>
          <w:szCs w:val="28"/>
          <w:lang w:val="uk-UA"/>
        </w:rPr>
        <w:t>цінностеи</w:t>
      </w:r>
      <w:proofErr w:type="spellEnd"/>
      <w:r w:rsidRPr="001F2283">
        <w:rPr>
          <w:sz w:val="28"/>
          <w:szCs w:val="28"/>
          <w:lang w:val="uk-UA"/>
        </w:rPr>
        <w:t>̆ школярів;</w:t>
      </w:r>
    </w:p>
    <w:p w14:paraId="507923B2" w14:textId="55AB8F35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 xml:space="preserve">впровадження проблемного навчання, як основи розвитку </w:t>
      </w:r>
      <w:proofErr w:type="spellStart"/>
      <w:r w:rsidRPr="001F2283">
        <w:rPr>
          <w:sz w:val="28"/>
          <w:szCs w:val="28"/>
          <w:lang w:val="uk-UA"/>
        </w:rPr>
        <w:t>творчоі</w:t>
      </w:r>
      <w:proofErr w:type="spellEnd"/>
      <w:r w:rsidRPr="001F2283">
        <w:rPr>
          <w:sz w:val="28"/>
          <w:szCs w:val="28"/>
          <w:lang w:val="uk-UA"/>
        </w:rPr>
        <w:t xml:space="preserve">̈ </w:t>
      </w:r>
      <w:r w:rsidR="008B2860" w:rsidRPr="001F2283">
        <w:rPr>
          <w:sz w:val="28"/>
          <w:szCs w:val="28"/>
          <w:lang w:val="uk-UA"/>
        </w:rPr>
        <w:t>особистості</w:t>
      </w:r>
      <w:r w:rsidRPr="001F2283">
        <w:rPr>
          <w:sz w:val="28"/>
          <w:szCs w:val="28"/>
          <w:lang w:val="uk-UA"/>
        </w:rPr>
        <w:t xml:space="preserve">; </w:t>
      </w:r>
    </w:p>
    <w:p w14:paraId="525B3137" w14:textId="43D25E4A" w:rsidR="0092115B" w:rsidRPr="001F2283" w:rsidRDefault="0092115B" w:rsidP="00E93D5A">
      <w:pPr>
        <w:pStyle w:val="a3"/>
        <w:numPr>
          <w:ilvl w:val="0"/>
          <w:numId w:val="28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t>поліпшення рівня матеріально-технічного забезпечення освітнього процесу.</w:t>
      </w:r>
    </w:p>
    <w:p w14:paraId="72337453" w14:textId="30A1BC2C" w:rsidR="00811A14" w:rsidRPr="001F2283" w:rsidRDefault="0092115B" w:rsidP="00E93D5A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F2283">
        <w:rPr>
          <w:sz w:val="28"/>
          <w:szCs w:val="28"/>
          <w:lang w:val="uk-UA"/>
        </w:rPr>
        <w:lastRenderedPageBreak/>
        <w:t xml:space="preserve">Протягом навчального року головна увага приділялась впровадженню та формуванню ключових </w:t>
      </w:r>
      <w:proofErr w:type="spellStart"/>
      <w:r w:rsidRPr="001F2283">
        <w:rPr>
          <w:sz w:val="28"/>
          <w:szCs w:val="28"/>
          <w:lang w:val="uk-UA"/>
        </w:rPr>
        <w:t>компетентностеи</w:t>
      </w:r>
      <w:proofErr w:type="spellEnd"/>
      <w:r w:rsidRPr="001F2283">
        <w:rPr>
          <w:sz w:val="28"/>
          <w:szCs w:val="28"/>
          <w:lang w:val="uk-UA"/>
        </w:rPr>
        <w:t xml:space="preserve">̆ </w:t>
      </w:r>
      <w:proofErr w:type="spellStart"/>
      <w:r w:rsidR="00985071" w:rsidRPr="001F2283">
        <w:rPr>
          <w:sz w:val="28"/>
          <w:szCs w:val="28"/>
          <w:lang w:val="uk-UA"/>
        </w:rPr>
        <w:t>Н</w:t>
      </w:r>
      <w:r w:rsidRPr="001F2283">
        <w:rPr>
          <w:sz w:val="28"/>
          <w:szCs w:val="28"/>
          <w:lang w:val="uk-UA"/>
        </w:rPr>
        <w:t>овоі</w:t>
      </w:r>
      <w:proofErr w:type="spellEnd"/>
      <w:r w:rsidRPr="001F2283">
        <w:rPr>
          <w:sz w:val="28"/>
          <w:szCs w:val="28"/>
          <w:lang w:val="uk-UA"/>
        </w:rPr>
        <w:t xml:space="preserve">̈ </w:t>
      </w:r>
      <w:proofErr w:type="spellStart"/>
      <w:r w:rsidRPr="001F2283">
        <w:rPr>
          <w:sz w:val="28"/>
          <w:szCs w:val="28"/>
          <w:lang w:val="uk-UA"/>
        </w:rPr>
        <w:t>українськоі</w:t>
      </w:r>
      <w:proofErr w:type="spellEnd"/>
      <w:r w:rsidRPr="001F2283">
        <w:rPr>
          <w:sz w:val="28"/>
          <w:szCs w:val="28"/>
          <w:lang w:val="uk-UA"/>
        </w:rPr>
        <w:t xml:space="preserve">̈ школи, національно-патріотичному, правовому та естетичному вихованню здобувачів освіти. </w:t>
      </w:r>
    </w:p>
    <w:p w14:paraId="48B0A954" w14:textId="00E5C170" w:rsidR="00201E94" w:rsidRPr="001F2283" w:rsidRDefault="00F32B13" w:rsidP="00BE0C5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Рішенням педагогічної ради від 2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(протокол № 1) освітній процес у 202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-202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C05D04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навчальному році проводився у змішаному форматі (наказ від 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26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.08.202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34028F"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100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-к/</w:t>
      </w:r>
      <w:proofErr w:type="spellStart"/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1F22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</w:t>
      </w:r>
      <w:r w:rsidR="00811A14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в умовах правового режиму воєнного стану. Освітній процес був організований відповідно до законів України «Про освіту», «Про повну загальну середню освіту», інших актів законодавства у сфері освіти осіб з особливими освітніми потребами з урахуванням безпекової ситуації в регіоні.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Пріоритетом під час організації діяльності закладу була безпека кожного</w:t>
      </w:r>
      <w:r w:rsidR="00811A14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учасник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1A14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процесу.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В закладі об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лаштовано найпростіше укриття для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всіх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освітнього процесу, відповідно до Акту </w:t>
      </w:r>
      <w:r w:rsidR="00985071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огляду об’єкта (будівлі, споруди, приміщення) щодо можливості його використання для укриття населення як найпростішого укриття від </w:t>
      </w:r>
      <w:r w:rsidR="0034028F" w:rsidRPr="001F2283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985071" w:rsidRPr="001F2283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4028F" w:rsidRPr="001F228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85071" w:rsidRPr="001F2283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34028F" w:rsidRPr="001F22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985071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року. </w:t>
      </w:r>
    </w:p>
    <w:p w14:paraId="5633F138" w14:textId="589384F7" w:rsidR="00811A14" w:rsidRPr="001F2283" w:rsidRDefault="00811A14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Консультування учнів та їх батьків з організації освітнього процесу за допомогою технологій </w:t>
      </w:r>
      <w:r w:rsidR="00201E94" w:rsidRPr="001F2283">
        <w:rPr>
          <w:rFonts w:ascii="Times New Roman" w:hAnsi="Times New Roman" w:cs="Times New Roman"/>
          <w:sz w:val="28"/>
          <w:szCs w:val="28"/>
          <w:lang w:val="uk-UA"/>
        </w:rPr>
        <w:t>зміша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ного навчання та методи його запровадження відбувалось </w:t>
      </w:r>
      <w:r w:rsidR="00201E94" w:rsidRPr="001F2283">
        <w:rPr>
          <w:rFonts w:ascii="Times New Roman" w:hAnsi="Times New Roman" w:cs="Times New Roman"/>
          <w:sz w:val="28"/>
          <w:szCs w:val="28"/>
          <w:lang w:val="uk-UA"/>
        </w:rPr>
        <w:t>на початку навчального року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BCC7569" w14:textId="070844BB" w:rsidR="00811A14" w:rsidRPr="001F2283" w:rsidRDefault="00E93D5A" w:rsidP="00BE0C5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202</w:t>
      </w:r>
      <w:r w:rsidR="0011164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році отримали свідоцтво про здобуття початкової освіти </w:t>
      </w:r>
      <w:r w:rsidR="00BE0C58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862C4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випускників </w:t>
      </w:r>
      <w:r w:rsidR="008B2860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4-х класів, свідоцтва про базову загальну освіту – 1</w:t>
      </w:r>
      <w:r w:rsidR="00862C4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здобувачів освіти; довідки про закінчення повного курсу навчання за спеціальною програмою – 1</w:t>
      </w:r>
      <w:r w:rsidR="00862C4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здобувачів освіти. За даними попереднього працевлаштування з 2</w:t>
      </w:r>
      <w:r w:rsidR="00862C4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випускників 202</w:t>
      </w:r>
      <w:r w:rsidR="00862C4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р.: до ВПТНЗ планують вступити </w:t>
      </w:r>
      <w:r w:rsidR="00BE0C58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учнів, самостійно будуть працевлаштовані за заявою батьків – </w:t>
      </w:r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7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випускника, по лінії соціального захисту виходять 1</w:t>
      </w:r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випускників. </w:t>
      </w:r>
    </w:p>
    <w:p w14:paraId="73285107" w14:textId="5C8B3677" w:rsidR="00BE0C58" w:rsidRPr="001F2283" w:rsidRDefault="00BE0C58" w:rsidP="00BE0C58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Окрім того, педагоги закладу брали участь у наступних заходах:</w:t>
      </w:r>
    </w:p>
    <w:p w14:paraId="544E6BD6" w14:textId="7ADA516F" w:rsidR="00135C72" w:rsidRPr="001F2283" w:rsidRDefault="00862C4E" w:rsidP="00862C4E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="00135C72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ересень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135C72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р. – </w:t>
      </w:r>
      <w:r w:rsidRPr="001F22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заклад отримав Подяку за співробітництво від Державної Установи «Школа </w:t>
      </w:r>
      <w:proofErr w:type="spellStart"/>
      <w:r w:rsidRPr="001F2283">
        <w:rPr>
          <w:rFonts w:ascii="Times New Roman" w:hAnsi="Times New Roman" w:cs="Times New Roman"/>
          <w:bCs/>
          <w:sz w:val="28"/>
          <w:szCs w:val="28"/>
          <w:lang w:val="uk-UA"/>
        </w:rPr>
        <w:t>Супергероїв</w:t>
      </w:r>
      <w:proofErr w:type="spellEnd"/>
      <w:r w:rsidRPr="001F22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»(під патронатом </w:t>
      </w:r>
      <w:proofErr w:type="spellStart"/>
      <w:r w:rsidRPr="001F2283">
        <w:rPr>
          <w:rFonts w:ascii="Times New Roman" w:hAnsi="Times New Roman" w:cs="Times New Roman"/>
          <w:bCs/>
          <w:sz w:val="28"/>
          <w:szCs w:val="28"/>
          <w:lang w:val="uk-UA"/>
        </w:rPr>
        <w:t>О.Зеленської</w:t>
      </w:r>
      <w:proofErr w:type="spellEnd"/>
      <w:r w:rsidRPr="001F2283">
        <w:rPr>
          <w:rFonts w:ascii="Times New Roman" w:hAnsi="Times New Roman" w:cs="Times New Roman"/>
          <w:bCs/>
          <w:sz w:val="28"/>
          <w:szCs w:val="28"/>
          <w:lang w:val="uk-UA"/>
        </w:rPr>
        <w:t>). Вдячність за партнерство у навчанні та вихованні дітей, які проходять лікування у психіатричних відділеннях медичних закладів України.</w:t>
      </w:r>
      <w:r w:rsidR="00135C72" w:rsidRPr="001F22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85D2099" w14:textId="7A8B8744" w:rsidR="00BE0C58" w:rsidRPr="001F2283" w:rsidRDefault="002D7214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Жовтень </w:t>
      </w:r>
      <w:r w:rsidR="00862C4E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02</w:t>
      </w:r>
      <w:r w:rsidR="00862C4E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участь закладу у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уро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доброти «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Щаслива лапа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67B86625" w14:textId="6C95AA09" w:rsidR="00BE0C58" w:rsidRPr="001F2283" w:rsidRDefault="002D7214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Жовтень 2025 р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участь у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Х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конгрес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зі спеціальної педагогіки та психології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Секція VІ Освітній вектор. </w:t>
      </w:r>
    </w:p>
    <w:p w14:paraId="3BF62EC1" w14:textId="4BFE7047" w:rsidR="002D7214" w:rsidRPr="001F2283" w:rsidRDefault="002D7214" w:rsidP="002D721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истопад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урок безпеки в мобільному класі представниками Державної служби України з надзвичайних ситуацій (здобувачі освіти практично ознайомились із засобами індивідуального захисту (протигази, респіратори, протипилові маски тощо). Наочно спробували працювати з первинними засобами пожежогасіння (вогнегасниками), дізналися про їх види і призначення).</w:t>
      </w:r>
    </w:p>
    <w:p w14:paraId="03864D44" w14:textId="390548B4" w:rsidR="00BE0C58" w:rsidRPr="001F2283" w:rsidRDefault="002D7214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Листопад 2025 р.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введено в експлуатацію Клас безпеки, який облаштовано 5 зонами: зона мінної безпеки, зона безпеки життєдіяльності, зона пожежної безпеки, зона психологічного розвантаження та зона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домедичної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допомоги. Клас повністю відповідає вимогам законодавства.</w:t>
      </w:r>
    </w:p>
    <w:p w14:paraId="524EE499" w14:textId="106622AF" w:rsidR="00BE0C58" w:rsidRPr="001F2283" w:rsidRDefault="002D7214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руд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е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обмін досвідом роботи з дітьми з особливими освітніми потреба</w:t>
      </w:r>
      <w:r w:rsidR="00A53FF2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ми. Закордонне відрядження корекційних педагогів спеціальної школи «Шанс» </w:t>
      </w:r>
      <w:r w:rsidR="00A53FF2" w:rsidRPr="001F2283">
        <w:rPr>
          <w:rFonts w:ascii="Times New Roman" w:hAnsi="Times New Roman" w:cs="Times New Roman"/>
          <w:sz w:val="28"/>
          <w:szCs w:val="28"/>
          <w:lang w:val="uk-UA"/>
        </w:rPr>
        <w:lastRenderedPageBreak/>
        <w:t>з метою вивчення системи роботи з учнями з ООП в італійській системі освіти (Ужгород, Рим)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83D6DDC" w14:textId="1937E558" w:rsidR="006004E3" w:rsidRPr="001F2283" w:rsidRDefault="006004E3" w:rsidP="00BE0C5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Грудень 2025 р.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– заклад 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- п</w:t>
      </w:r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ереможець конкурсу "Новорічна казка", серед вихованців комунальних закладів освіти Дніпропетровської обласної ради. Учасники конкурсу нагороджені </w:t>
      </w:r>
      <w:proofErr w:type="spellStart"/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гравертоном</w:t>
      </w:r>
      <w:proofErr w:type="spellEnd"/>
      <w:r w:rsidR="00B141F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 ІІ місце та цінним подарунком (акустична система).</w:t>
      </w:r>
    </w:p>
    <w:p w14:paraId="37A49295" w14:textId="069BB584" w:rsidR="00BE0C58" w:rsidRPr="001F2283" w:rsidRDefault="00A53FF2" w:rsidP="00BE0C5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ют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ий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 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педагоги закладу відзначені відомчими нагородами України: Подякою МОН України – 5 педагогів, Грамотою МОН України – 3 педагоги, Нагрудним знаком «Відмінник освіти України» - 2 педагоги, Грамотою департаменту освіти і науки Дніпропетровської ОДА – 7 педагогів.</w:t>
      </w:r>
    </w:p>
    <w:p w14:paraId="3F981F2B" w14:textId="1CD49ADB" w:rsidR="00BE0C58" w:rsidRPr="001F2283" w:rsidRDefault="00CF4E54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Квітень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благодійна організація «Український Червоний Хрест» (Дніпропетровський осередок) пров</w:t>
      </w:r>
      <w:r w:rsidR="00E340EE" w:rsidRPr="001F2283">
        <w:rPr>
          <w:rFonts w:ascii="Times New Roman" w:hAnsi="Times New Roman" w:cs="Times New Roman"/>
          <w:sz w:val="28"/>
          <w:szCs w:val="28"/>
          <w:lang w:val="uk-UA"/>
        </w:rPr>
        <w:t>ела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інтерактивну інформаційну сесію «Мінна безпека»</w:t>
      </w:r>
    </w:p>
    <w:p w14:paraId="58C16777" w14:textId="03767901" w:rsidR="00A06936" w:rsidRPr="001F2283" w:rsidRDefault="00251E32" w:rsidP="00BE0C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рав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ень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BE0C58" w:rsidRPr="001F22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р.</w:t>
      </w:r>
      <w:r w:rsidR="00BE0C58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A06936" w:rsidRPr="001F2283">
        <w:rPr>
          <w:rFonts w:ascii="Times New Roman" w:hAnsi="Times New Roman" w:cs="Times New Roman"/>
          <w:sz w:val="28"/>
          <w:szCs w:val="28"/>
          <w:lang w:val="uk-UA"/>
        </w:rPr>
        <w:t>Всеукраїнська науково-практична конференція «Наука заради розвитку дитини: сучасні підходи в освіті та супроводі дітей з особливими освітніми потребами».</w:t>
      </w:r>
    </w:p>
    <w:p w14:paraId="677FD70D" w14:textId="77777777" w:rsidR="00251E32" w:rsidRPr="001F2283" w:rsidRDefault="004464A0" w:rsidP="00251E32">
      <w:pPr>
        <w:tabs>
          <w:tab w:val="left" w:pos="851"/>
        </w:tabs>
        <w:ind w:firstLine="567"/>
        <w:jc w:val="both"/>
        <w:rPr>
          <w:rStyle w:val="wdyuqq"/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Окрім того, у 202</w:t>
      </w:r>
      <w:r w:rsidR="00251E32" w:rsidRPr="001F228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251E32" w:rsidRPr="001F228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році, п</w:t>
      </w:r>
      <w:r w:rsidR="002D5715"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>едагоги закладу активно працю</w:t>
      </w:r>
      <w:r w:rsidR="00811A14"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>вали</w:t>
      </w:r>
      <w:r w:rsidR="002D5715"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 xml:space="preserve"> над розробкою навчально-методичного забезпечення освітнього процесу учнів з порушеннями інтелектуального розвитку</w:t>
      </w:r>
      <w:r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 xml:space="preserve">. Вони стали авторами наступних </w:t>
      </w:r>
      <w:r w:rsidR="00251E32"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>матеріалів:</w:t>
      </w:r>
    </w:p>
    <w:p w14:paraId="3163CDF8" w14:textId="7A962345" w:rsidR="00251E32" w:rsidRPr="001F2283" w:rsidRDefault="00251E32" w:rsidP="00251E3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F2283">
        <w:rPr>
          <w:rStyle w:val="wdyuqq"/>
          <w:rFonts w:ascii="Times New Roman" w:hAnsi="Times New Roman" w:cs="Times New Roman"/>
          <w:sz w:val="28"/>
          <w:szCs w:val="28"/>
          <w:lang w:val="uk-UA"/>
        </w:rPr>
        <w:t>-</w:t>
      </w:r>
      <w:r w:rsidRPr="001F22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Модельна навчальна програма «Технології: Обслуговуюча праця» для учнів 11-13 класів з інтелектуальними труднощами, що потребують третього-четвертого рівня підтримки в закладах освіти, автори: Дорошенко Н. М., Тороп К. С., Ляшенко В. В.</w:t>
      </w:r>
    </w:p>
    <w:p w14:paraId="1E6268E8" w14:textId="583A295A" w:rsidR="00251E32" w:rsidRPr="001F2283" w:rsidRDefault="00251E32" w:rsidP="00251E3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Модельна навчальна програма «Технології: Столярна справа» для учнів 11-13 класів з інтелектуальними труднощами, що потребують третього-четвертого рівня підтримки в закладах освіти, автори: </w:t>
      </w:r>
      <w:proofErr w:type="spellStart"/>
      <w:r w:rsidRPr="001F2283">
        <w:rPr>
          <w:rFonts w:ascii="Times New Roman" w:eastAsia="Times New Roman" w:hAnsi="Times New Roman" w:cs="Times New Roman"/>
          <w:sz w:val="28"/>
          <w:szCs w:val="28"/>
          <w:lang w:val="uk-UA"/>
        </w:rPr>
        <w:t>Біневич</w:t>
      </w:r>
      <w:proofErr w:type="spellEnd"/>
      <w:r w:rsidRPr="001F228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І. В., Тороп К. С., Ляшенко В. В.</w:t>
      </w:r>
    </w:p>
    <w:p w14:paraId="297C0555" w14:textId="23C3C535" w:rsidR="00DA119D" w:rsidRPr="001F2283" w:rsidRDefault="00251E32" w:rsidP="00251E3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1F2283">
        <w:rPr>
          <w:rFonts w:ascii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Модельна навчальна програма «Українська література» для 11-12 (13) класів спеціальних закладів загальної середньої освіти для дітей з порушеннями інтелектуального розвитку, автори: Тороп К. С., Дрюк А. О., Ляшенко В. В.</w:t>
      </w:r>
    </w:p>
    <w:p w14:paraId="686E2142" w14:textId="6376ABBB" w:rsidR="00CD7E2B" w:rsidRPr="001F2283" w:rsidRDefault="002808F8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Відповідно до наказу МОН України № 458 від 18.05.2022 р. закладу надано статус експериментального заклад</w:t>
      </w:r>
      <w:r w:rsidR="00811A14" w:rsidRPr="001F2283">
        <w:rPr>
          <w:rFonts w:ascii="Times New Roman" w:hAnsi="Times New Roman" w:cs="Times New Roman"/>
          <w:sz w:val="28"/>
          <w:szCs w:val="28"/>
          <w:lang w:val="uk-UA"/>
        </w:rPr>
        <w:t>у.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A14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202</w:t>
      </w:r>
      <w:r w:rsidR="00A06936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811A14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-202</w:t>
      </w:r>
      <w:r w:rsidR="00A06936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811A14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навчальному році заклад </w:t>
      </w:r>
      <w:r w:rsidR="00A06936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завершив роботу над </w:t>
      </w:r>
      <w:r w:rsidR="00DA119D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ІІ етап</w:t>
      </w:r>
      <w:r w:rsidR="00A06936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</w:t>
      </w:r>
      <w:r w:rsidRPr="001F228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811A14" w:rsidRPr="001F228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(</w:t>
      </w:r>
      <w:r w:rsidR="00E207C8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формувальн</w:t>
      </w:r>
      <w:r w:rsidR="00A06936" w:rsidRPr="001F228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им</w:t>
      </w:r>
      <w:r w:rsidR="00811A14" w:rsidRPr="001F228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) </w:t>
      </w:r>
      <w:r w:rsidRPr="001F228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експерименту </w:t>
      </w:r>
      <w:r w:rsidRPr="001F228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за темою «</w:t>
      </w:r>
      <w:r w:rsidRPr="001F2283">
        <w:rPr>
          <w:rStyle w:val="FontStyle11"/>
          <w:color w:val="000000" w:themeColor="text1"/>
          <w:sz w:val="28"/>
          <w:szCs w:val="28"/>
          <w:lang w:val="uk-UA" w:eastAsia="uk-UA"/>
        </w:rPr>
        <w:t xml:space="preserve">Організаційно-методичні умови </w:t>
      </w:r>
      <w:proofErr w:type="spellStart"/>
      <w:r w:rsidRPr="001F2283">
        <w:rPr>
          <w:rStyle w:val="FontStyle11"/>
          <w:color w:val="000000" w:themeColor="text1"/>
          <w:sz w:val="28"/>
          <w:szCs w:val="28"/>
          <w:lang w:val="uk-UA" w:eastAsia="uk-UA"/>
        </w:rPr>
        <w:t>компенсаторно-абілітаційного</w:t>
      </w:r>
      <w:proofErr w:type="spellEnd"/>
      <w:r w:rsidRPr="001F2283">
        <w:rPr>
          <w:rStyle w:val="FontStyle11"/>
          <w:color w:val="000000" w:themeColor="text1"/>
          <w:sz w:val="28"/>
          <w:szCs w:val="28"/>
          <w:lang w:val="uk-UA" w:eastAsia="uk-UA"/>
        </w:rPr>
        <w:t xml:space="preserve"> навчання учнів з порушеннями інтелектуального розвитку помірного та тяжкого ступеня в закладах освіти</w:t>
      </w:r>
      <w:r w:rsidRPr="001F2283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uk-UA"/>
        </w:rPr>
        <w:t>»</w:t>
      </w:r>
      <w:r w:rsidRPr="001F2283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. </w:t>
      </w:r>
    </w:p>
    <w:p w14:paraId="409A69DC" w14:textId="7ADA6BF1" w:rsidR="007A2D9D" w:rsidRPr="001F2283" w:rsidRDefault="007A2D9D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202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-202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навчальному році школа отримала 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920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примірників нових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підручників для роботи з дітьми з особливими освітніми потребами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1-х-</w:t>
      </w:r>
      <w:r w:rsidR="0012419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3-х, 5-х-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8-х класів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363BC38" w14:textId="62280395" w:rsidR="00CD766E" w:rsidRPr="001F2283" w:rsidRDefault="00CD766E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202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році атестувались </w:t>
      </w:r>
      <w:r w:rsidR="007A2D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педагог</w:t>
      </w:r>
      <w:r w:rsidR="007A2D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підтвердили свій кваліфікаційний рівень 1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педагогів, </w:t>
      </w:r>
      <w:r w:rsidR="00E340EE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підвищили свій кваліфікаційний рівень 10 педагогів, 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присвоєно педагогічне звання «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старший учитель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="007A2D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педагог</w:t>
      </w:r>
      <w:r w:rsidR="00DA11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присвоєно педагогічне звання «старший 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вихова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тель» </w:t>
      </w:r>
      <w:r w:rsidR="007A2D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5 педагогам.</w:t>
      </w:r>
    </w:p>
    <w:p w14:paraId="16FE402A" w14:textId="2F1E2417" w:rsidR="00F31952" w:rsidRPr="001F2283" w:rsidRDefault="00F31952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Окрім того, </w:t>
      </w:r>
      <w:r w:rsidR="008B2860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2025-</w:t>
      </w:r>
      <w:r w:rsidR="008B2860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202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 навчальному</w:t>
      </w:r>
      <w:r w:rsidR="008B2860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році </w:t>
      </w:r>
      <w:r w:rsidR="007A2D9D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педагоги закінчили </w:t>
      </w:r>
      <w:r w:rsidR="005221B3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Дніпровський національний університет імені Олеся Гончара</w:t>
      </w:r>
      <w:r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отримали ступінь магістра зі спеціальної педагогіки</w:t>
      </w:r>
      <w:r w:rsidR="00D65587" w:rsidRPr="001F22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9A857AB" w14:textId="33A932B1" w:rsidR="005E73E0" w:rsidRPr="001F2283" w:rsidRDefault="005E73E0" w:rsidP="00E93D5A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Протягом начального року проводились заплановані заходи, відеозаписи яких оприлюднювались на сторінці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Facebook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закладу та у інших соціальних мережах. </w:t>
      </w:r>
    </w:p>
    <w:p w14:paraId="765F1E75" w14:textId="69DB6694" w:rsidR="00F757FD" w:rsidRPr="001F2283" w:rsidRDefault="008B2860" w:rsidP="00A21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6C7975B" w14:textId="2D5C86F8" w:rsidR="00A21BF9" w:rsidRPr="001F2283" w:rsidRDefault="00F757FD" w:rsidP="00A21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sz w:val="28"/>
          <w:szCs w:val="28"/>
          <w:lang w:val="uk-UA"/>
        </w:rPr>
        <w:t>Виховні заходи</w:t>
      </w:r>
      <w:r w:rsidR="005E73E0" w:rsidRPr="001F2283">
        <w:rPr>
          <w:rFonts w:ascii="Times New Roman" w:hAnsi="Times New Roman" w:cs="Times New Roman"/>
          <w:b/>
          <w:sz w:val="28"/>
          <w:szCs w:val="28"/>
          <w:lang w:val="uk-UA"/>
        </w:rPr>
        <w:t>, які були проведені протягом 202</w:t>
      </w:r>
      <w:r w:rsidR="006004E3" w:rsidRPr="001F228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5E73E0" w:rsidRPr="001F228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6004E3" w:rsidRPr="001F2283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5E73E0" w:rsidRPr="001F22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5E73E0" w:rsidRPr="001F2283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5E73E0" w:rsidRPr="001F228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DEA7076" w14:textId="77777777" w:rsidR="006004E3" w:rsidRPr="001F2283" w:rsidRDefault="006004E3" w:rsidP="006004E3">
      <w:pPr>
        <w:ind w:firstLine="709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Вересень</w:t>
      </w:r>
    </w:p>
    <w:p w14:paraId="75E91496" w14:textId="51B29B01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Свято до Дня знань «Чарівна країна знань!»</w:t>
      </w:r>
    </w:p>
    <w:p w14:paraId="09C7C7C4" w14:textId="4BF15712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Протипожежної безпеки</w:t>
      </w:r>
    </w:p>
    <w:p w14:paraId="504754B0" w14:textId="04A621FD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Місячник безпеки руху. Рольова гра «Увага!!! Діти на дорозі!»</w:t>
      </w:r>
    </w:p>
    <w:p w14:paraId="5B88BD67" w14:textId="74728F38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Свято здоров’я «Олімпійський тиждень!»</w:t>
      </w:r>
    </w:p>
    <w:p w14:paraId="27D6ED9D" w14:textId="69ED4CE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Концерт до Дня учителя «Спасибі Вам, що Ви на світі є…!»</w:t>
      </w:r>
    </w:p>
    <w:p w14:paraId="7B6667AA" w14:textId="4FAC39F8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Конкурс листівок до Дня учителя </w:t>
      </w:r>
    </w:p>
    <w:p w14:paraId="22A3D77A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14:paraId="028E1A66" w14:textId="1D38C932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Шкільна виставка виробів народно-прикладного мистецтва «Чарівна осінь»</w:t>
      </w:r>
    </w:p>
    <w:p w14:paraId="20975B93" w14:textId="268B3E6F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Фотоконкурс до Міжнародного Дня захисту тварин «Щаслива лапа»</w:t>
      </w:r>
    </w:p>
    <w:p w14:paraId="69A0E9CC" w14:textId="46E6F5CD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Спортивно-театралізоване свято до Дня козацтва «Козацькі ігри та розваги!»</w:t>
      </w:r>
    </w:p>
    <w:p w14:paraId="5D362E52" w14:textId="25708C4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Благодійна акція до Дня захисника та захисниць України</w:t>
      </w:r>
    </w:p>
    <w:p w14:paraId="029BD942" w14:textId="69C201E4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Свято «Чисте місто-моє місто!» до Дня охорони навколишнього середовища</w:t>
      </w:r>
    </w:p>
    <w:p w14:paraId="2FEA67CF" w14:textId="52CF64F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Виховний захід «Булінг: причини, наслідки, шлях боротьби…»</w:t>
      </w:r>
    </w:p>
    <w:p w14:paraId="4E9D37D5" w14:textId="79612919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життєдіяльності під час осінніх канікул</w:t>
      </w:r>
    </w:p>
    <w:p w14:paraId="0073C9BD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Листопад</w:t>
      </w:r>
    </w:p>
    <w:p w14:paraId="750F0597" w14:textId="1F72AE54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Відео-уроки, конкурс малюнків до Тижня безпеки життєдіяльності «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Наркопост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>», профілактика алкоголізму, куріння СНІДу</w:t>
      </w:r>
    </w:p>
    <w:p w14:paraId="5C5658F5" w14:textId="0D9684F1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Загальношкільний флеш-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до Дня Гідності та Свободи «Народ мій є! Народ мій завжди буде! Ніхто не перекреслить мій народ!»  </w:t>
      </w:r>
    </w:p>
    <w:p w14:paraId="779F91FB" w14:textId="6276BC68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Виставка народно-прикладного мистецтва «Ми духом сильні!» до Міжнародного Дня людей з інвалідністю</w:t>
      </w:r>
    </w:p>
    <w:p w14:paraId="3FB0485D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Грудень</w:t>
      </w:r>
    </w:p>
    <w:p w14:paraId="68D4ED20" w14:textId="0026DE1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Казка для початкових класів до Дня Святого Миколая «Ой, хто-хто Миколая любить!»</w:t>
      </w:r>
    </w:p>
    <w:p w14:paraId="4B99E08E" w14:textId="6E22D8F1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Музично-хореографічна інсценізація для старших класів «З Новим роком друзі!»</w:t>
      </w:r>
    </w:p>
    <w:p w14:paraId="6948920F" w14:textId="49E9856B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життєдіяльності під час зимових канікул</w:t>
      </w:r>
    </w:p>
    <w:p w14:paraId="20182790" w14:textId="1EB0494B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Участь в обласній виставці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декоративно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-ужиткового мистецтва присвяченого Міжнародному дню людей з інвалідністю (колектив закладу визнаний переможцем та нагороджений дипломом) </w:t>
      </w:r>
    </w:p>
    <w:p w14:paraId="59B2782F" w14:textId="353E71B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Участь в обласному конкурсі «Новорічна казка» (колектив закладу став переможцем конкурсу та нагороджений цінним подарунком (акустична система) за II місце</w:t>
      </w:r>
    </w:p>
    <w:p w14:paraId="2EB977BF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Січень</w:t>
      </w:r>
    </w:p>
    <w:p w14:paraId="1C33979B" w14:textId="379CF68F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Творчий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до Дня Соборності України «Одна єдина Україна!»</w:t>
      </w:r>
    </w:p>
    <w:p w14:paraId="024BD826" w14:textId="1BABA292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Захід до Дня Соборності України «Ми єдині - в цьому сила!»</w:t>
      </w:r>
    </w:p>
    <w:p w14:paraId="32AFDE2E" w14:textId="22886D9E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Мітинг-реквієм до Дня пам’яті Героїв Крут</w:t>
      </w:r>
    </w:p>
    <w:p w14:paraId="1B3DEC10" w14:textId="77777777" w:rsidR="00251E32" w:rsidRPr="001F2283" w:rsidRDefault="00251E32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1FEB6348" w14:textId="28713D00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Лютий</w:t>
      </w:r>
    </w:p>
    <w:p w14:paraId="244C8019" w14:textId="66E2112D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Колективна творча справа «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Валентинки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>» до Дня Святого Валентина</w:t>
      </w:r>
    </w:p>
    <w:p w14:paraId="25DB08BD" w14:textId="09B9CFD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Музично-літературний вечір до Дня Святого Валентина «Поговорімо про кохання!»</w:t>
      </w:r>
    </w:p>
    <w:p w14:paraId="5EEB0357" w14:textId="3866C1BF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Виховний захід до Дня Героїв Небесної Сотні</w:t>
      </w:r>
    </w:p>
    <w:p w14:paraId="78EC01C9" w14:textId="59238C09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руху</w:t>
      </w:r>
    </w:p>
    <w:p w14:paraId="110D6C6A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Березень</w:t>
      </w:r>
    </w:p>
    <w:p w14:paraId="4B04E3AB" w14:textId="43C0125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Виставка поробок та малюнків до свята 8 березня «Подарунок мамі!»</w:t>
      </w:r>
    </w:p>
    <w:p w14:paraId="159EE3B3" w14:textId="3A8C1149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Тематичні інформаційно-просвітницькі заходи з відзначення 212 річниці з дня народження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Т.Г.Шевченка</w:t>
      </w:r>
      <w:proofErr w:type="spellEnd"/>
    </w:p>
    <w:p w14:paraId="0B9215EF" w14:textId="2A7FDF29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життєдіяльності під час весняних канікул</w:t>
      </w:r>
    </w:p>
    <w:p w14:paraId="7E60255F" w14:textId="06A0DFDF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Екологічна хвилинка «Мій рідний край!» до Дня охорони навколишнього середовища</w:t>
      </w:r>
    </w:p>
    <w:p w14:paraId="4986AC84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Квітень</w:t>
      </w:r>
    </w:p>
    <w:p w14:paraId="4E95194C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Захід до дня гумору «Багато сміху-життя на втіху!»</w:t>
      </w:r>
    </w:p>
    <w:p w14:paraId="48F84E2D" w14:textId="64B9156C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Ток-шоу «Моя майбутня професія!» «Професія моїх батьків» (профорієнтаційні заходи)</w:t>
      </w:r>
    </w:p>
    <w:p w14:paraId="78DBFED1" w14:textId="2B77BEE8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Спортквест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>, конкурс малюнків до Міжнародного дня спорту «Бути здоровим здорово!»</w:t>
      </w:r>
    </w:p>
    <w:p w14:paraId="2ACB9C67" w14:textId="2BE388A0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Захід до Дня книги та читання присвячений дню народження Ганса Крістіана Андерсена  </w:t>
      </w:r>
    </w:p>
    <w:p w14:paraId="603BD449" w14:textId="52FD1A6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Шкільна виставка поробок народно-прикладного мистецтва до Великодня «Чарівна писанка!»</w:t>
      </w:r>
    </w:p>
    <w:p w14:paraId="724BEF8D" w14:textId="52EA7E5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життєдіяльності під час весняних канікул</w:t>
      </w:r>
    </w:p>
    <w:p w14:paraId="6631D7CD" w14:textId="08FDADCB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День цивільного захисту</w:t>
      </w:r>
    </w:p>
    <w:p w14:paraId="2130BCC0" w14:textId="7777777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Тематичні інформаційно-просвітницькі заходи до 40-річчя аварії на Чорнобильській АЄС</w:t>
      </w:r>
    </w:p>
    <w:p w14:paraId="65C5CD17" w14:textId="07010497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Участь в обласному фестивалі творчості «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Повір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у себе!»   </w:t>
      </w:r>
    </w:p>
    <w:p w14:paraId="7059E629" w14:textId="77777777" w:rsidR="006004E3" w:rsidRPr="001F2283" w:rsidRDefault="006004E3" w:rsidP="006004E3">
      <w:pPr>
        <w:tabs>
          <w:tab w:val="left" w:pos="3779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F2283">
        <w:rPr>
          <w:rFonts w:ascii="Times New Roman" w:hAnsi="Times New Roman" w:cs="Times New Roman"/>
          <w:b/>
          <w:sz w:val="32"/>
          <w:szCs w:val="32"/>
          <w:lang w:val="uk-UA"/>
        </w:rPr>
        <w:t>Травень</w:t>
      </w:r>
    </w:p>
    <w:p w14:paraId="43DFA7EF" w14:textId="4D19BF0A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спортивних заходів до Дня Європи «Ігри народів Європи!»</w:t>
      </w:r>
    </w:p>
    <w:p w14:paraId="763A4B05" w14:textId="6FC2C696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Свято до Дня матері «Матусю сонечко моє!»</w:t>
      </w:r>
    </w:p>
    <w:p w14:paraId="355CFECB" w14:textId="1E494E2C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Тиждень безпеки життєдіяльності під час літніх канікул</w:t>
      </w:r>
    </w:p>
    <w:p w14:paraId="4BA794E0" w14:textId="7D48B430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- Свято вишиванки</w:t>
      </w:r>
    </w:p>
    <w:p w14:paraId="77073B20" w14:textId="69359D35" w:rsidR="006004E3" w:rsidRPr="001F2283" w:rsidRDefault="006004E3" w:rsidP="006004E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- Тематичні інформаційно-просвітницькі заходи з відзначення річниці перепоховання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Т.Г.Шевченка</w:t>
      </w:r>
      <w:proofErr w:type="spellEnd"/>
    </w:p>
    <w:p w14:paraId="6318FEBF" w14:textId="48DCD930" w:rsidR="006004E3" w:rsidRPr="001F2283" w:rsidRDefault="006004E3" w:rsidP="006004E3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1F2283">
        <w:rPr>
          <w:b w:val="0"/>
          <w:sz w:val="28"/>
          <w:szCs w:val="28"/>
          <w:lang w:val="uk-UA"/>
        </w:rPr>
        <w:t>- Свято останнього дзвоника «Останній дзвоник кличе у дорогу мрій!»</w:t>
      </w:r>
    </w:p>
    <w:p w14:paraId="381812A7" w14:textId="603771F8" w:rsidR="006E7C81" w:rsidRPr="001F2283" w:rsidRDefault="007E77A6" w:rsidP="009A0510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1F2283">
        <w:rPr>
          <w:b w:val="0"/>
          <w:bCs w:val="0"/>
          <w:sz w:val="28"/>
          <w:szCs w:val="28"/>
          <w:lang w:val="uk-UA"/>
        </w:rPr>
        <w:t xml:space="preserve">Протягом навчального року </w:t>
      </w:r>
      <w:r w:rsidR="006E7C81" w:rsidRPr="001F2283">
        <w:rPr>
          <w:b w:val="0"/>
          <w:bCs w:val="0"/>
          <w:sz w:val="28"/>
          <w:szCs w:val="28"/>
          <w:lang w:val="uk-UA"/>
        </w:rPr>
        <w:t>покращ</w:t>
      </w:r>
      <w:r w:rsidR="008B2860" w:rsidRPr="001F2283">
        <w:rPr>
          <w:b w:val="0"/>
          <w:bCs w:val="0"/>
          <w:sz w:val="28"/>
          <w:szCs w:val="28"/>
          <w:lang w:val="uk-UA"/>
        </w:rPr>
        <w:t>ився</w:t>
      </w:r>
      <w:r w:rsidR="006E7C81" w:rsidRPr="001F2283">
        <w:rPr>
          <w:b w:val="0"/>
          <w:bCs w:val="0"/>
          <w:sz w:val="28"/>
          <w:szCs w:val="28"/>
          <w:lang w:val="uk-UA"/>
        </w:rPr>
        <w:t xml:space="preserve"> матеріально-технічн</w:t>
      </w:r>
      <w:r w:rsidR="008B2860" w:rsidRPr="001F2283">
        <w:rPr>
          <w:b w:val="0"/>
          <w:bCs w:val="0"/>
          <w:sz w:val="28"/>
          <w:szCs w:val="28"/>
          <w:lang w:val="uk-UA"/>
        </w:rPr>
        <w:t>ий</w:t>
      </w:r>
      <w:r w:rsidR="006E7C81" w:rsidRPr="001F2283">
        <w:rPr>
          <w:b w:val="0"/>
          <w:bCs w:val="0"/>
          <w:sz w:val="28"/>
          <w:szCs w:val="28"/>
          <w:lang w:val="uk-UA"/>
        </w:rPr>
        <w:t xml:space="preserve"> </w:t>
      </w:r>
      <w:r w:rsidR="00442675" w:rsidRPr="001F2283">
        <w:rPr>
          <w:b w:val="0"/>
          <w:bCs w:val="0"/>
          <w:sz w:val="28"/>
          <w:szCs w:val="28"/>
          <w:lang w:val="uk-UA"/>
        </w:rPr>
        <w:t>стан</w:t>
      </w:r>
      <w:r w:rsidR="006E7C81" w:rsidRPr="001F2283">
        <w:rPr>
          <w:b w:val="0"/>
          <w:bCs w:val="0"/>
          <w:sz w:val="28"/>
          <w:szCs w:val="28"/>
          <w:lang w:val="uk-UA"/>
        </w:rPr>
        <w:t xml:space="preserve"> школи, зокрема</w:t>
      </w:r>
      <w:r w:rsidR="008B2860" w:rsidRPr="001F2283">
        <w:rPr>
          <w:b w:val="0"/>
          <w:bCs w:val="0"/>
          <w:sz w:val="28"/>
          <w:szCs w:val="28"/>
          <w:lang w:val="uk-UA"/>
        </w:rPr>
        <w:t xml:space="preserve"> </w:t>
      </w:r>
      <w:r w:rsidR="006E7C81" w:rsidRPr="001F2283">
        <w:rPr>
          <w:b w:val="0"/>
          <w:sz w:val="28"/>
          <w:szCs w:val="28"/>
          <w:lang w:val="uk-UA"/>
        </w:rPr>
        <w:t>проведено:</w:t>
      </w:r>
    </w:p>
    <w:p w14:paraId="0601FF7A" w14:textId="18F45FCC" w:rsidR="00441575" w:rsidRPr="001F2283" w:rsidRDefault="0008026C" w:rsidP="00A21BF9">
      <w:pPr>
        <w:pStyle w:val="a4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поточний ремонт покрівлі пральні;</w:t>
      </w:r>
    </w:p>
    <w:p w14:paraId="55928139" w14:textId="24662DC4" w:rsidR="0008026C" w:rsidRPr="001F2283" w:rsidRDefault="009B58DF" w:rsidP="00A21BF9">
      <w:pPr>
        <w:pStyle w:val="a4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заміну</w:t>
      </w:r>
      <w:r w:rsidR="0008026C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запірн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08026C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арматур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и на мережі теплопостачання;</w:t>
      </w:r>
    </w:p>
    <w:p w14:paraId="30963C4E" w14:textId="518A617B" w:rsidR="009B58DF" w:rsidRPr="001F2283" w:rsidRDefault="009B58DF" w:rsidP="00A21BF9">
      <w:pPr>
        <w:pStyle w:val="a4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часткову заміну системи водопостачання на І поверсі навчального корпусу;</w:t>
      </w:r>
    </w:p>
    <w:p w14:paraId="7EF67F9B" w14:textId="44CA9568" w:rsidR="009B58DF" w:rsidRPr="001F2283" w:rsidRDefault="009B58DF" w:rsidP="00A21BF9">
      <w:pPr>
        <w:pStyle w:val="a4"/>
        <w:numPr>
          <w:ilvl w:val="0"/>
          <w:numId w:val="2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поточний ремонт класів, кабінетів та підсобних приміщень.</w:t>
      </w:r>
    </w:p>
    <w:p w14:paraId="1E704D62" w14:textId="35B5F2C3" w:rsidR="006E7C81" w:rsidRPr="001F2283" w:rsidRDefault="003E74D1" w:rsidP="0090795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рік з</w:t>
      </w:r>
      <w:r w:rsidR="006E7C81" w:rsidRPr="001F2283">
        <w:rPr>
          <w:rFonts w:ascii="Times New Roman" w:hAnsi="Times New Roman" w:cs="Times New Roman"/>
          <w:sz w:val="28"/>
          <w:szCs w:val="28"/>
          <w:lang w:val="uk-UA"/>
        </w:rPr>
        <w:t>аплановано:</w:t>
      </w:r>
    </w:p>
    <w:p w14:paraId="3831EB3A" w14:textId="2CC041BA" w:rsidR="006E7C81" w:rsidRPr="001F2283" w:rsidRDefault="006E7C81" w:rsidP="00134C44">
      <w:pPr>
        <w:pStyle w:val="a4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технічне обслуговування первинних засобів пожежогасіння;</w:t>
      </w:r>
    </w:p>
    <w:p w14:paraId="460F547A" w14:textId="77777777" w:rsidR="006E7C81" w:rsidRPr="001F2283" w:rsidRDefault="006E7C81" w:rsidP="00134C44">
      <w:pPr>
        <w:pStyle w:val="a4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перевірку працездатності пожежних кран-комплектів;</w:t>
      </w:r>
    </w:p>
    <w:p w14:paraId="0A7F1A5A" w14:textId="77777777" w:rsidR="006E7C81" w:rsidRPr="001F2283" w:rsidRDefault="006E7C81" w:rsidP="00134C44">
      <w:pPr>
        <w:pStyle w:val="a4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вимірювання опору ізоляції заземлення;</w:t>
      </w:r>
    </w:p>
    <w:p w14:paraId="16428953" w14:textId="1377340B" w:rsidR="006E7C81" w:rsidRPr="001F2283" w:rsidRDefault="007E77A6" w:rsidP="00134C44">
      <w:pPr>
        <w:pStyle w:val="a4"/>
        <w:numPr>
          <w:ilvl w:val="0"/>
          <w:numId w:val="27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озеленення території школи.</w:t>
      </w:r>
    </w:p>
    <w:p w14:paraId="6756FB42" w14:textId="2F0E16D0" w:rsidR="00E93D5A" w:rsidRPr="001F2283" w:rsidRDefault="00591E7B" w:rsidP="00E93D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>На 202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E7C81" w:rsidRPr="001F2283">
        <w:rPr>
          <w:rFonts w:ascii="Times New Roman" w:hAnsi="Times New Roman" w:cs="Times New Roman"/>
          <w:sz w:val="28"/>
          <w:szCs w:val="28"/>
          <w:lang w:val="uk-UA"/>
        </w:rPr>
        <w:t>-2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B141F7" w:rsidRPr="001F228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99246E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246E" w:rsidRPr="001F2283">
        <w:rPr>
          <w:rFonts w:ascii="Times New Roman" w:hAnsi="Times New Roman" w:cs="Times New Roman"/>
          <w:sz w:val="28"/>
          <w:szCs w:val="28"/>
          <w:lang w:val="uk-UA"/>
        </w:rPr>
        <w:t>навчальнии</w:t>
      </w:r>
      <w:proofErr w:type="spellEnd"/>
      <w:r w:rsidR="0099246E" w:rsidRPr="001F2283">
        <w:rPr>
          <w:rFonts w:ascii="Times New Roman" w:hAnsi="Times New Roman" w:cs="Times New Roman"/>
          <w:sz w:val="28"/>
          <w:szCs w:val="28"/>
          <w:lang w:val="uk-UA"/>
        </w:rPr>
        <w:t>̆ рік запланован</w:t>
      </w:r>
      <w:r w:rsidR="00F41814" w:rsidRPr="001F228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F41814" w:rsidRPr="001F228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за педагогічною темою «</w:t>
      </w:r>
      <w:r w:rsidR="00A06936" w:rsidRPr="001F2283">
        <w:rPr>
          <w:rFonts w:ascii="Times New Roman" w:hAnsi="Times New Roman" w:cs="Times New Roman"/>
          <w:sz w:val="28"/>
          <w:szCs w:val="28"/>
          <w:lang w:val="uk-UA"/>
        </w:rPr>
        <w:t>Створення безпечного, інклюзивного та технологічно орієнтованого освітнього середовища як умови всебічного розвитку особистості здобувачів освіти в умовах сучасних викликів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06936"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Педагоги закладу будуть і надалі продовжувати працювати над активним впровадженням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інноваційних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технологіи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̆ в </w:t>
      </w:r>
      <w:proofErr w:type="spellStart"/>
      <w:r w:rsidRPr="001F2283">
        <w:rPr>
          <w:rFonts w:ascii="Times New Roman" w:hAnsi="Times New Roman" w:cs="Times New Roman"/>
          <w:sz w:val="28"/>
          <w:szCs w:val="28"/>
          <w:lang w:val="uk-UA"/>
        </w:rPr>
        <w:t>освітніи</w:t>
      </w:r>
      <w:proofErr w:type="spellEnd"/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̆ процес та брати участь у методичних заходах різного рівня. </w:t>
      </w:r>
    </w:p>
    <w:p w14:paraId="0D509453" w14:textId="3B20E52A" w:rsidR="00E93D5A" w:rsidRPr="001F2283" w:rsidRDefault="00E93D5A" w:rsidP="00E93D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Систематичний контроль за проведенням </w:t>
      </w:r>
      <w:r w:rsidR="00EA4B29" w:rsidRPr="001F2283">
        <w:rPr>
          <w:rFonts w:ascii="Times New Roman" w:hAnsi="Times New Roman" w:cs="Times New Roman"/>
          <w:sz w:val="28"/>
          <w:szCs w:val="28"/>
          <w:lang w:val="uk-UA"/>
        </w:rPr>
        <w:t>освітнього процесу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адміністрацією закладу</w:t>
      </w:r>
      <w:r w:rsidR="00EA4B29" w:rsidRPr="001F2283">
        <w:rPr>
          <w:rFonts w:ascii="Times New Roman" w:hAnsi="Times New Roman" w:cs="Times New Roman"/>
          <w:sz w:val="28"/>
          <w:szCs w:val="28"/>
          <w:lang w:val="uk-UA"/>
        </w:rPr>
        <w:t>, щорічний моніторинг якості освіти учнів 1-10-х класів</w:t>
      </w:r>
      <w:r w:rsidRPr="001F2283">
        <w:rPr>
          <w:rFonts w:ascii="Times New Roman" w:hAnsi="Times New Roman" w:cs="Times New Roman"/>
          <w:sz w:val="28"/>
          <w:szCs w:val="28"/>
          <w:lang w:val="uk-UA"/>
        </w:rPr>
        <w:t xml:space="preserve"> показав, що Освітня програма, навчальний план, річний план роботи школи виконано в повному обсязі. </w:t>
      </w:r>
    </w:p>
    <w:p w14:paraId="371AC5F0" w14:textId="5FD81E88" w:rsidR="00591E7B" w:rsidRPr="001F2283" w:rsidRDefault="00591E7B" w:rsidP="0090795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sectPr w:rsidR="00591E7B" w:rsidRPr="001F2283" w:rsidSect="008B2860">
      <w:pgSz w:w="12240" w:h="15840"/>
      <w:pgMar w:top="851" w:right="851" w:bottom="851" w:left="851" w:header="72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0BE3" w14:textId="77777777" w:rsidR="00C958C1" w:rsidRDefault="00C958C1" w:rsidP="008B2860">
      <w:r>
        <w:separator/>
      </w:r>
    </w:p>
  </w:endnote>
  <w:endnote w:type="continuationSeparator" w:id="0">
    <w:p w14:paraId="0CCA5D2C" w14:textId="77777777" w:rsidR="00C958C1" w:rsidRDefault="00C958C1" w:rsidP="008B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B4A7E" w14:textId="77777777" w:rsidR="00C958C1" w:rsidRDefault="00C958C1" w:rsidP="008B2860">
      <w:r>
        <w:separator/>
      </w:r>
    </w:p>
  </w:footnote>
  <w:footnote w:type="continuationSeparator" w:id="0">
    <w:p w14:paraId="6472936C" w14:textId="77777777" w:rsidR="00C958C1" w:rsidRDefault="00C958C1" w:rsidP="008B2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45E"/>
    <w:multiLevelType w:val="hybridMultilevel"/>
    <w:tmpl w:val="E144A7D4"/>
    <w:lvl w:ilvl="0" w:tplc="E0C220F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EC4B2F"/>
    <w:multiLevelType w:val="hybridMultilevel"/>
    <w:tmpl w:val="06F2C90E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EB618CD"/>
    <w:multiLevelType w:val="hybridMultilevel"/>
    <w:tmpl w:val="5D8666D8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E775C4"/>
    <w:multiLevelType w:val="hybridMultilevel"/>
    <w:tmpl w:val="56821522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420AB9"/>
    <w:multiLevelType w:val="hybridMultilevel"/>
    <w:tmpl w:val="3CECB368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5D5D0D"/>
    <w:multiLevelType w:val="hybridMultilevel"/>
    <w:tmpl w:val="305A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281E"/>
    <w:multiLevelType w:val="hybridMultilevel"/>
    <w:tmpl w:val="7DCEDAA0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FC093C"/>
    <w:multiLevelType w:val="hybridMultilevel"/>
    <w:tmpl w:val="D242EF7A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BDC70D8"/>
    <w:multiLevelType w:val="hybridMultilevel"/>
    <w:tmpl w:val="D86E6D08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89786F"/>
    <w:multiLevelType w:val="hybridMultilevel"/>
    <w:tmpl w:val="0A1AC53A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1515AB0"/>
    <w:multiLevelType w:val="hybridMultilevel"/>
    <w:tmpl w:val="916A0212"/>
    <w:lvl w:ilvl="0" w:tplc="F1140B3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04FBD"/>
    <w:multiLevelType w:val="hybridMultilevel"/>
    <w:tmpl w:val="B32AC6DA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0E74EBE"/>
    <w:multiLevelType w:val="hybridMultilevel"/>
    <w:tmpl w:val="3E7C7EDE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AB7400"/>
    <w:multiLevelType w:val="hybridMultilevel"/>
    <w:tmpl w:val="D0B41C32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C04453"/>
    <w:multiLevelType w:val="hybridMultilevel"/>
    <w:tmpl w:val="575A6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E7B34"/>
    <w:multiLevelType w:val="hybridMultilevel"/>
    <w:tmpl w:val="A8D2EA4E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B1B3C44"/>
    <w:multiLevelType w:val="hybridMultilevel"/>
    <w:tmpl w:val="6D48DB66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392030"/>
    <w:multiLevelType w:val="hybridMultilevel"/>
    <w:tmpl w:val="1840B8B6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F33710"/>
    <w:multiLevelType w:val="hybridMultilevel"/>
    <w:tmpl w:val="D916B324"/>
    <w:lvl w:ilvl="0" w:tplc="9E18695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6A2C55"/>
    <w:multiLevelType w:val="hybridMultilevel"/>
    <w:tmpl w:val="E8F46158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1432C2"/>
    <w:multiLevelType w:val="hybridMultilevel"/>
    <w:tmpl w:val="C8923492"/>
    <w:lvl w:ilvl="0" w:tplc="F1140B3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344A31"/>
    <w:multiLevelType w:val="hybridMultilevel"/>
    <w:tmpl w:val="F80CA03C"/>
    <w:lvl w:ilvl="0" w:tplc="5B30BFF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ABA6D9A"/>
    <w:multiLevelType w:val="hybridMultilevel"/>
    <w:tmpl w:val="1340BC40"/>
    <w:lvl w:ilvl="0" w:tplc="5B30BFF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3" w15:restartNumberingAfterBreak="0">
    <w:nsid w:val="5E5B0E1B"/>
    <w:multiLevelType w:val="hybridMultilevel"/>
    <w:tmpl w:val="8DB4C76E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5497590"/>
    <w:multiLevelType w:val="hybridMultilevel"/>
    <w:tmpl w:val="F7086E92"/>
    <w:lvl w:ilvl="0" w:tplc="946EC7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A1481C"/>
    <w:multiLevelType w:val="hybridMultilevel"/>
    <w:tmpl w:val="5DB8E74C"/>
    <w:lvl w:ilvl="0" w:tplc="2086F8C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CD280C"/>
    <w:multiLevelType w:val="hybridMultilevel"/>
    <w:tmpl w:val="24E0EA74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0287682"/>
    <w:multiLevelType w:val="hybridMultilevel"/>
    <w:tmpl w:val="631E06D2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3E24C9"/>
    <w:multiLevelType w:val="hybridMultilevel"/>
    <w:tmpl w:val="F54E7BCE"/>
    <w:lvl w:ilvl="0" w:tplc="5B30B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D1856AB"/>
    <w:multiLevelType w:val="hybridMultilevel"/>
    <w:tmpl w:val="55284A64"/>
    <w:lvl w:ilvl="0" w:tplc="5B30B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46957046">
    <w:abstractNumId w:val="13"/>
  </w:num>
  <w:num w:numId="2" w16cid:durableId="863714544">
    <w:abstractNumId w:val="12"/>
  </w:num>
  <w:num w:numId="3" w16cid:durableId="451367977">
    <w:abstractNumId w:val="23"/>
  </w:num>
  <w:num w:numId="4" w16cid:durableId="1607420304">
    <w:abstractNumId w:val="15"/>
  </w:num>
  <w:num w:numId="5" w16cid:durableId="455369898">
    <w:abstractNumId w:val="29"/>
  </w:num>
  <w:num w:numId="6" w16cid:durableId="1112478648">
    <w:abstractNumId w:val="4"/>
  </w:num>
  <w:num w:numId="7" w16cid:durableId="774600265">
    <w:abstractNumId w:val="7"/>
  </w:num>
  <w:num w:numId="8" w16cid:durableId="1663309799">
    <w:abstractNumId w:val="11"/>
  </w:num>
  <w:num w:numId="9" w16cid:durableId="1902982147">
    <w:abstractNumId w:val="1"/>
  </w:num>
  <w:num w:numId="10" w16cid:durableId="95560046">
    <w:abstractNumId w:val="14"/>
  </w:num>
  <w:num w:numId="11" w16cid:durableId="75058714">
    <w:abstractNumId w:val="0"/>
  </w:num>
  <w:num w:numId="12" w16cid:durableId="1283222136">
    <w:abstractNumId w:val="25"/>
  </w:num>
  <w:num w:numId="13" w16cid:durableId="1043015000">
    <w:abstractNumId w:val="20"/>
  </w:num>
  <w:num w:numId="14" w16cid:durableId="1925795887">
    <w:abstractNumId w:val="10"/>
  </w:num>
  <w:num w:numId="15" w16cid:durableId="909728397">
    <w:abstractNumId w:val="21"/>
  </w:num>
  <w:num w:numId="16" w16cid:durableId="1209998760">
    <w:abstractNumId w:val="3"/>
  </w:num>
  <w:num w:numId="17" w16cid:durableId="1834880787">
    <w:abstractNumId w:val="28"/>
  </w:num>
  <w:num w:numId="18" w16cid:durableId="618727657">
    <w:abstractNumId w:val="22"/>
  </w:num>
  <w:num w:numId="19" w16cid:durableId="1574780274">
    <w:abstractNumId w:val="27"/>
  </w:num>
  <w:num w:numId="20" w16cid:durableId="1784958309">
    <w:abstractNumId w:val="16"/>
  </w:num>
  <w:num w:numId="21" w16cid:durableId="1665861139">
    <w:abstractNumId w:val="19"/>
  </w:num>
  <w:num w:numId="22" w16cid:durableId="19862643">
    <w:abstractNumId w:val="2"/>
  </w:num>
  <w:num w:numId="23" w16cid:durableId="1136143764">
    <w:abstractNumId w:val="9"/>
  </w:num>
  <w:num w:numId="24" w16cid:durableId="2031487047">
    <w:abstractNumId w:val="26"/>
  </w:num>
  <w:num w:numId="25" w16cid:durableId="1331175479">
    <w:abstractNumId w:val="8"/>
  </w:num>
  <w:num w:numId="26" w16cid:durableId="1646398655">
    <w:abstractNumId w:val="17"/>
  </w:num>
  <w:num w:numId="27" w16cid:durableId="2020496764">
    <w:abstractNumId w:val="6"/>
  </w:num>
  <w:num w:numId="28" w16cid:durableId="1426881125">
    <w:abstractNumId w:val="18"/>
  </w:num>
  <w:num w:numId="29" w16cid:durableId="852033669">
    <w:abstractNumId w:val="5"/>
  </w:num>
  <w:num w:numId="30" w16cid:durableId="13943059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C51"/>
    <w:rsid w:val="00016C23"/>
    <w:rsid w:val="00024538"/>
    <w:rsid w:val="00073024"/>
    <w:rsid w:val="0008026C"/>
    <w:rsid w:val="00111647"/>
    <w:rsid w:val="00114E76"/>
    <w:rsid w:val="0012419E"/>
    <w:rsid w:val="00134C44"/>
    <w:rsid w:val="00135C72"/>
    <w:rsid w:val="001F2283"/>
    <w:rsid w:val="00201E94"/>
    <w:rsid w:val="00207B62"/>
    <w:rsid w:val="0022338F"/>
    <w:rsid w:val="00230EFA"/>
    <w:rsid w:val="002414BD"/>
    <w:rsid w:val="00251E32"/>
    <w:rsid w:val="002808F8"/>
    <w:rsid w:val="002A4768"/>
    <w:rsid w:val="002D5715"/>
    <w:rsid w:val="002D7214"/>
    <w:rsid w:val="00311016"/>
    <w:rsid w:val="0032051B"/>
    <w:rsid w:val="0034028F"/>
    <w:rsid w:val="003A036D"/>
    <w:rsid w:val="003A386C"/>
    <w:rsid w:val="003B5497"/>
    <w:rsid w:val="003E74D1"/>
    <w:rsid w:val="00412291"/>
    <w:rsid w:val="00441575"/>
    <w:rsid w:val="00442675"/>
    <w:rsid w:val="004464A0"/>
    <w:rsid w:val="00472951"/>
    <w:rsid w:val="004F3165"/>
    <w:rsid w:val="005221B3"/>
    <w:rsid w:val="005779DD"/>
    <w:rsid w:val="00591E7B"/>
    <w:rsid w:val="005D0648"/>
    <w:rsid w:val="005D069F"/>
    <w:rsid w:val="005E73E0"/>
    <w:rsid w:val="006004E3"/>
    <w:rsid w:val="006E7C81"/>
    <w:rsid w:val="007442A0"/>
    <w:rsid w:val="007A2D9D"/>
    <w:rsid w:val="007E77A6"/>
    <w:rsid w:val="00811A14"/>
    <w:rsid w:val="00813998"/>
    <w:rsid w:val="00862C4E"/>
    <w:rsid w:val="008867C5"/>
    <w:rsid w:val="008A5DEF"/>
    <w:rsid w:val="008B2860"/>
    <w:rsid w:val="00907959"/>
    <w:rsid w:val="0092115B"/>
    <w:rsid w:val="00934F9A"/>
    <w:rsid w:val="00985071"/>
    <w:rsid w:val="0099246E"/>
    <w:rsid w:val="009A0510"/>
    <w:rsid w:val="009B58DF"/>
    <w:rsid w:val="00A06936"/>
    <w:rsid w:val="00A21BF9"/>
    <w:rsid w:val="00A32DB0"/>
    <w:rsid w:val="00A53FF2"/>
    <w:rsid w:val="00AB03E6"/>
    <w:rsid w:val="00AC5D3B"/>
    <w:rsid w:val="00B141F7"/>
    <w:rsid w:val="00BD5FC8"/>
    <w:rsid w:val="00BE0C58"/>
    <w:rsid w:val="00C05D04"/>
    <w:rsid w:val="00C348BD"/>
    <w:rsid w:val="00C958C1"/>
    <w:rsid w:val="00CA7B75"/>
    <w:rsid w:val="00CD766E"/>
    <w:rsid w:val="00CD7E2B"/>
    <w:rsid w:val="00CF4E54"/>
    <w:rsid w:val="00D220D2"/>
    <w:rsid w:val="00D35AA9"/>
    <w:rsid w:val="00D44EE2"/>
    <w:rsid w:val="00D64A19"/>
    <w:rsid w:val="00D65587"/>
    <w:rsid w:val="00D7665B"/>
    <w:rsid w:val="00D96114"/>
    <w:rsid w:val="00DA119D"/>
    <w:rsid w:val="00E03F86"/>
    <w:rsid w:val="00E207C8"/>
    <w:rsid w:val="00E33BCB"/>
    <w:rsid w:val="00E340EE"/>
    <w:rsid w:val="00E43FBA"/>
    <w:rsid w:val="00E51D0F"/>
    <w:rsid w:val="00E93D5A"/>
    <w:rsid w:val="00EA04D5"/>
    <w:rsid w:val="00EA4B29"/>
    <w:rsid w:val="00EC7E68"/>
    <w:rsid w:val="00F27C51"/>
    <w:rsid w:val="00F31952"/>
    <w:rsid w:val="00F32B13"/>
    <w:rsid w:val="00F41814"/>
    <w:rsid w:val="00F7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57A9"/>
  <w15:docId w15:val="{B6BBFB11-2A93-4762-AE18-4F57B4FB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C8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C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wdyuqq">
    <w:name w:val="wdyuqq"/>
    <w:basedOn w:val="a0"/>
    <w:rsid w:val="002D5715"/>
  </w:style>
  <w:style w:type="character" w:customStyle="1" w:styleId="FontStyle11">
    <w:name w:val="Font Style11"/>
    <w:rsid w:val="002808F8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5E73E0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6E7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E03F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F8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B28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2860"/>
  </w:style>
  <w:style w:type="paragraph" w:styleId="a9">
    <w:name w:val="footer"/>
    <w:basedOn w:val="a"/>
    <w:link w:val="aa"/>
    <w:uiPriority w:val="99"/>
    <w:unhideWhenUsed/>
    <w:rsid w:val="008B28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2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1676</Words>
  <Characters>11536</Characters>
  <Application>Microsoft Office Word</Application>
  <DocSecurity>0</DocSecurity>
  <Lines>226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Тороп</dc:creator>
  <cp:lastModifiedBy>Кристина Тороп</cp:lastModifiedBy>
  <cp:revision>13</cp:revision>
  <cp:lastPrinted>2026-05-22T06:57:00Z</cp:lastPrinted>
  <dcterms:created xsi:type="dcterms:W3CDTF">2026-05-18T13:18:00Z</dcterms:created>
  <dcterms:modified xsi:type="dcterms:W3CDTF">2026-06-12T08:34:00Z</dcterms:modified>
</cp:coreProperties>
</file>